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D27D12" w14:textId="77777777" w:rsidR="001523DB" w:rsidRDefault="001523DB" w:rsidP="001523DB">
      <w:pPr>
        <w:spacing w:after="0" w:line="240" w:lineRule="auto"/>
        <w:jc w:val="center"/>
        <w:rPr>
          <w:b/>
          <w:sz w:val="24"/>
          <w:szCs w:val="24"/>
        </w:rPr>
      </w:pPr>
      <w:bookmarkStart w:id="0" w:name="_heading=h.gjdgxs" w:colFirst="0" w:colLast="0"/>
      <w:bookmarkEnd w:id="0"/>
      <w:r>
        <w:rPr>
          <w:b/>
          <w:sz w:val="24"/>
          <w:szCs w:val="24"/>
        </w:rPr>
        <w:t>ANEXO 6</w:t>
      </w:r>
    </w:p>
    <w:tbl>
      <w:tblPr>
        <w:tblStyle w:val="a0"/>
        <w:tblW w:w="10631" w:type="dxa"/>
        <w:tblInd w:w="-426" w:type="dxa"/>
        <w:tblLayout w:type="fixed"/>
        <w:tblLook w:val="0400" w:firstRow="0" w:lastRow="0" w:firstColumn="0" w:lastColumn="0" w:noHBand="0" w:noVBand="1"/>
      </w:tblPr>
      <w:tblGrid>
        <w:gridCol w:w="2409"/>
        <w:gridCol w:w="3828"/>
        <w:gridCol w:w="1189"/>
        <w:gridCol w:w="3205"/>
      </w:tblGrid>
      <w:tr w:rsidR="001523DB" w14:paraId="3B0A59E6" w14:textId="77777777" w:rsidTr="002E5FEE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757171"/>
            <w:vAlign w:val="center"/>
          </w:tcPr>
          <w:p w14:paraId="4D150915" w14:textId="77777777" w:rsidR="001523DB" w:rsidRDefault="001523DB" w:rsidP="002E5FEE">
            <w:pP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SEGUIMIENTO DEL DESEMPEÑO</w:t>
            </w:r>
          </w:p>
        </w:tc>
      </w:tr>
      <w:tr w:rsidR="001523DB" w14:paraId="65A333D2" w14:textId="77777777" w:rsidTr="002E5FEE">
        <w:trPr>
          <w:trHeight w:val="300"/>
        </w:trPr>
        <w:tc>
          <w:tcPr>
            <w:tcW w:w="10632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757171"/>
            <w:vAlign w:val="center"/>
          </w:tcPr>
          <w:p w14:paraId="17279C48" w14:textId="77777777" w:rsidR="001523DB" w:rsidRDefault="001523DB" w:rsidP="002E5FEE">
            <w:pP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REGISTRO DE ACONTECIMIENTOS RELEVANTES</w:t>
            </w:r>
          </w:p>
        </w:tc>
      </w:tr>
      <w:tr w:rsidR="001523DB" w14:paraId="67F31832" w14:textId="77777777" w:rsidTr="002E5FEE">
        <w:trPr>
          <w:trHeight w:val="300"/>
        </w:trPr>
        <w:tc>
          <w:tcPr>
            <w:tcW w:w="1063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107EBEF" w14:textId="77777777" w:rsidR="001523DB" w:rsidRDefault="001523DB" w:rsidP="002E5FEE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IDENTIFICACIÓN </w:t>
            </w:r>
          </w:p>
        </w:tc>
      </w:tr>
      <w:tr w:rsidR="001523DB" w14:paraId="1BC8BD00" w14:textId="77777777" w:rsidTr="002E5FEE">
        <w:trPr>
          <w:trHeight w:val="30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43756" w14:textId="77777777" w:rsidR="001523DB" w:rsidRDefault="001523DB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NOMBRE EVALUADA/O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BE423" w14:textId="77777777" w:rsidR="001523DB" w:rsidRDefault="001523DB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C0355" w14:textId="77777777" w:rsidR="001523DB" w:rsidRDefault="001523DB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CARGO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8AE04" w14:textId="77777777" w:rsidR="001523DB" w:rsidRDefault="001523DB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523DB" w14:paraId="6F7C7FD4" w14:textId="77777777" w:rsidTr="002E5FEE">
        <w:trPr>
          <w:trHeight w:val="30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771E7" w14:textId="77777777" w:rsidR="001523DB" w:rsidRDefault="001523DB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NOMBRE EVALUADOR/A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9A101" w14:textId="77777777" w:rsidR="001523DB" w:rsidRDefault="001523DB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28765" w14:textId="77777777" w:rsidR="001523DB" w:rsidRDefault="001523DB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FECHA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0F3FA" w14:textId="77777777" w:rsidR="001523DB" w:rsidRDefault="001523DB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523DB" w14:paraId="533EDC55" w14:textId="77777777" w:rsidTr="002E5FEE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640E932" w14:textId="77777777" w:rsidR="001523DB" w:rsidRDefault="001523DB" w:rsidP="002E5FEE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INSTRUCCIÓN</w:t>
            </w:r>
          </w:p>
        </w:tc>
      </w:tr>
      <w:tr w:rsidR="001523DB" w14:paraId="2BE59755" w14:textId="77777777" w:rsidTr="002E5FEE">
        <w:trPr>
          <w:trHeight w:val="90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7996C" w14:textId="77777777" w:rsidR="001523DB" w:rsidRDefault="001523DB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Anotación frecuentemente de las acciones y conductas más significativas que ha realizado la persona que desempeña el cargo, las cuales se sugiere sean registradas lo más cercano a la realización de la acción o conducta, las cuales son conversadas durante las instancias de retroalimentación.</w:t>
            </w:r>
          </w:p>
        </w:tc>
      </w:tr>
      <w:tr w:rsidR="001523DB" w14:paraId="19FCF7BA" w14:textId="77777777" w:rsidTr="002E5FEE">
        <w:trPr>
          <w:trHeight w:val="300"/>
        </w:trPr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1EB5C37" w14:textId="77777777" w:rsidR="001523DB" w:rsidRDefault="001523DB" w:rsidP="002E5FEE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CRITERIOS DE SEGUIMIENTO A EVALUAR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D3D76A1" w14:textId="77777777" w:rsidR="001523DB" w:rsidRDefault="001523DB" w:rsidP="002E5FE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ACCIONES Y/O CONDUCTAS OBSERVADAS</w:t>
            </w:r>
          </w:p>
        </w:tc>
      </w:tr>
      <w:tr w:rsidR="001523DB" w14:paraId="70FBBB03" w14:textId="77777777" w:rsidTr="002E5FEE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8B84A01" w14:textId="77777777" w:rsidR="001523DB" w:rsidRDefault="001523DB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PRODUCTIVIDAD</w:t>
            </w:r>
          </w:p>
        </w:tc>
      </w:tr>
      <w:tr w:rsidR="001523DB" w14:paraId="77C84C70" w14:textId="77777777" w:rsidTr="002E5FEE">
        <w:trPr>
          <w:trHeight w:val="1500"/>
        </w:trPr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25A34" w14:textId="77777777" w:rsidR="001523DB" w:rsidRDefault="001523DB" w:rsidP="002E5FE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Cantidad de tareas que realizadas y el cumplimiento satisfactorio de la labor desempeñada de manera confiable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8B36F7" w14:textId="77777777" w:rsidR="001523DB" w:rsidRDefault="001523DB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523DB" w14:paraId="7E643AE4" w14:textId="77777777" w:rsidTr="002E5FEE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A29530F" w14:textId="77777777" w:rsidR="001523DB" w:rsidRDefault="001523DB" w:rsidP="002E5FE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CUMPLIMIENTO DE OBJETIVOS</w:t>
            </w:r>
          </w:p>
        </w:tc>
      </w:tr>
      <w:tr w:rsidR="001523DB" w14:paraId="27E97E30" w14:textId="77777777" w:rsidTr="002E5FEE">
        <w:trPr>
          <w:trHeight w:val="1500"/>
        </w:trPr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431DD" w14:textId="77777777" w:rsidR="001523DB" w:rsidRDefault="001523DB" w:rsidP="002E5FE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Avances de los compromisos contemplados en y/o descritos en el acuerdo mutuo y PPF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69E0FF" w14:textId="77777777" w:rsidR="001523DB" w:rsidRDefault="001523DB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523DB" w14:paraId="25896066" w14:textId="77777777" w:rsidTr="002E5FEE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39AD27A" w14:textId="77777777" w:rsidR="001523DB" w:rsidRDefault="001523DB" w:rsidP="002E5FE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EFICIENCIA</w:t>
            </w:r>
          </w:p>
        </w:tc>
      </w:tr>
      <w:tr w:rsidR="001523DB" w14:paraId="7A5A3090" w14:textId="77777777" w:rsidTr="002E5FEE">
        <w:trPr>
          <w:trHeight w:val="1500"/>
        </w:trPr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3E6DF" w14:textId="77777777" w:rsidR="001523DB" w:rsidRDefault="001523DB" w:rsidP="002E5FE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Capacidad de realizar las tareas de manera óptima, en menos tiempo y/o menos recursos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FCCD3C" w14:textId="77777777" w:rsidR="001523DB" w:rsidRDefault="001523DB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523DB" w14:paraId="0F2A2ACE" w14:textId="77777777" w:rsidTr="002E5FEE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106063C" w14:textId="77777777" w:rsidR="001523DB" w:rsidRDefault="001523DB" w:rsidP="002E5FE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DISPOSICIÓN</w:t>
            </w:r>
          </w:p>
        </w:tc>
      </w:tr>
      <w:tr w:rsidR="001523DB" w14:paraId="11E17E40" w14:textId="77777777" w:rsidTr="002E5FEE">
        <w:trPr>
          <w:trHeight w:val="1500"/>
        </w:trPr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8CFD0" w14:textId="77777777" w:rsidR="001523DB" w:rsidRDefault="001523DB" w:rsidP="002E5FE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Estado de ánimo y actitud hacia la Institución y estructura en la cual se desempeña, asociado a la motivación y satisfacción 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095A7E" w14:textId="77777777" w:rsidR="001523DB" w:rsidRDefault="001523DB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523DB" w14:paraId="47F359DF" w14:textId="77777777" w:rsidTr="002E5FEE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2B51500" w14:textId="77777777" w:rsidR="001523DB" w:rsidRDefault="001523DB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CODIGO DE CONDUCTA</w:t>
            </w:r>
          </w:p>
        </w:tc>
      </w:tr>
      <w:tr w:rsidR="001523DB" w14:paraId="1DF1C096" w14:textId="77777777" w:rsidTr="002E5FEE">
        <w:trPr>
          <w:trHeight w:val="1500"/>
        </w:trPr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B94AE" w14:textId="77777777" w:rsidR="001523DB" w:rsidRDefault="001523DB" w:rsidP="002E5FE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Normas, principio y valores que guían el comportamiento en el Movimiento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13BACA" w14:textId="77777777" w:rsidR="001523DB" w:rsidRDefault="001523DB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523DB" w14:paraId="6D599336" w14:textId="77777777" w:rsidTr="002E5FEE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E75EEDE" w14:textId="77777777" w:rsidR="001523DB" w:rsidRDefault="001523DB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COMPETENCIAS ESPECÍFICAS</w:t>
            </w:r>
          </w:p>
        </w:tc>
      </w:tr>
      <w:tr w:rsidR="001523DB" w14:paraId="74ECF05D" w14:textId="77777777" w:rsidTr="002E5FEE">
        <w:trPr>
          <w:trHeight w:val="150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17348" w14:textId="77777777" w:rsidR="001523DB" w:rsidRDefault="001523DB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r>
              <w:rPr>
                <w:color w:val="A6A6A6"/>
              </w:rPr>
              <w:t>Nombre de la competencia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063F4" w14:textId="77777777" w:rsidR="001523DB" w:rsidRDefault="001523DB" w:rsidP="002E5FEE">
            <w:pPr>
              <w:spacing w:after="0" w:line="240" w:lineRule="auto"/>
              <w:rPr>
                <w:color w:val="A6A6A6"/>
              </w:rPr>
            </w:pPr>
            <w:r>
              <w:rPr>
                <w:color w:val="A6A6A6"/>
              </w:rPr>
              <w:t>Descripción de la competencia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75676" w14:textId="77777777" w:rsidR="001523DB" w:rsidRDefault="001523DB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523DB" w14:paraId="599BD6B9" w14:textId="77777777" w:rsidTr="002E5FEE">
        <w:trPr>
          <w:trHeight w:val="150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E1799" w14:textId="77777777" w:rsidR="001523DB" w:rsidRDefault="001523DB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2. </w:t>
            </w:r>
            <w:r>
              <w:rPr>
                <w:color w:val="A6A6A6"/>
              </w:rPr>
              <w:t>Nombre de la competencia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C0D24" w14:textId="77777777" w:rsidR="001523DB" w:rsidRDefault="001523DB" w:rsidP="002E5FEE">
            <w:pPr>
              <w:spacing w:after="0" w:line="240" w:lineRule="auto"/>
              <w:rPr>
                <w:color w:val="A6A6A6"/>
              </w:rPr>
            </w:pPr>
            <w:r>
              <w:rPr>
                <w:color w:val="A6A6A6"/>
              </w:rPr>
              <w:t>Descripción de la competencia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0FFA2" w14:textId="77777777" w:rsidR="001523DB" w:rsidRDefault="001523DB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523DB" w14:paraId="71BD4920" w14:textId="77777777" w:rsidTr="002E5FEE">
        <w:trPr>
          <w:trHeight w:val="150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94E33" w14:textId="77777777" w:rsidR="001523DB" w:rsidRDefault="001523DB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3. </w:t>
            </w:r>
            <w:r>
              <w:rPr>
                <w:color w:val="A6A6A6"/>
              </w:rPr>
              <w:t>Nombre de la competencia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9CFF3" w14:textId="77777777" w:rsidR="001523DB" w:rsidRDefault="001523DB" w:rsidP="002E5FEE">
            <w:pPr>
              <w:spacing w:after="0" w:line="240" w:lineRule="auto"/>
              <w:rPr>
                <w:color w:val="A6A6A6"/>
              </w:rPr>
            </w:pPr>
            <w:r>
              <w:rPr>
                <w:color w:val="A6A6A6"/>
              </w:rPr>
              <w:t>Descripción de la competencia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B5374" w14:textId="77777777" w:rsidR="001523DB" w:rsidRDefault="001523DB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523DB" w14:paraId="13294635" w14:textId="77777777" w:rsidTr="002E5FEE">
        <w:trPr>
          <w:trHeight w:val="150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B557A" w14:textId="77777777" w:rsidR="001523DB" w:rsidRDefault="001523DB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4. </w:t>
            </w:r>
            <w:r>
              <w:rPr>
                <w:color w:val="A6A6A6"/>
              </w:rPr>
              <w:t>Nombre de la competencia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ADEBF" w14:textId="77777777" w:rsidR="001523DB" w:rsidRDefault="001523DB" w:rsidP="002E5FEE">
            <w:pPr>
              <w:spacing w:after="0" w:line="240" w:lineRule="auto"/>
              <w:rPr>
                <w:color w:val="A6A6A6"/>
              </w:rPr>
            </w:pPr>
            <w:r>
              <w:rPr>
                <w:color w:val="A6A6A6"/>
              </w:rPr>
              <w:t>Descripción de la competencia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00C6B" w14:textId="77777777" w:rsidR="001523DB" w:rsidRDefault="001523DB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523DB" w14:paraId="3FD164B6" w14:textId="77777777" w:rsidTr="002E5FEE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17710EF" w14:textId="77777777" w:rsidR="001523DB" w:rsidRDefault="001523DB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COMPETENCIAS ESENCIALES</w:t>
            </w:r>
          </w:p>
        </w:tc>
      </w:tr>
      <w:tr w:rsidR="001523DB" w14:paraId="06DD5A60" w14:textId="77777777" w:rsidTr="002E5FEE">
        <w:trPr>
          <w:trHeight w:val="210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F116352" w14:textId="77777777" w:rsidR="001523DB" w:rsidRDefault="001523DB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1. Adaptabilidad al cambio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C2C63" w14:textId="77777777" w:rsidR="001523DB" w:rsidRDefault="001523DB" w:rsidP="002E5FEE">
            <w:pPr>
              <w:spacing w:after="0" w:line="240" w:lineRule="auto"/>
              <w:jc w:val="both"/>
            </w:pPr>
            <w:r>
              <w:t>Capacidad para modificar puntos de vista, prácticas y comportamientos en respuesta a cambios en contextos, condiciones y situaciones.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FA583" w14:textId="77777777" w:rsidR="001523DB" w:rsidRDefault="001523DB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523DB" w14:paraId="290F56A7" w14:textId="77777777" w:rsidTr="002E5FEE">
        <w:trPr>
          <w:trHeight w:val="210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4E0C8CC" w14:textId="77777777" w:rsidR="001523DB" w:rsidRDefault="001523DB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2. Aprendizaje y </w:t>
            </w:r>
            <w:proofErr w:type="spellStart"/>
            <w:r>
              <w:rPr>
                <w:color w:val="000000"/>
              </w:rPr>
              <w:t>D°</w:t>
            </w:r>
            <w:proofErr w:type="spellEnd"/>
            <w:r>
              <w:rPr>
                <w:color w:val="000000"/>
              </w:rPr>
              <w:t xml:space="preserve"> Personal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43597" w14:textId="77777777" w:rsidR="001523DB" w:rsidRDefault="001523DB" w:rsidP="002E5FEE">
            <w:pPr>
              <w:spacing w:after="0" w:line="240" w:lineRule="auto"/>
              <w:jc w:val="both"/>
            </w:pPr>
            <w:r>
              <w:t>Capacidad para adquirir, perfeccionar o modificar sus competencias, de manera voluntaria y permanente, como respuesta a necesidades individuales y organizacionales.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8C8E1" w14:textId="77777777" w:rsidR="001523DB" w:rsidRDefault="001523DB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523DB" w14:paraId="2E3347B3" w14:textId="77777777" w:rsidTr="002E5FEE">
        <w:trPr>
          <w:trHeight w:val="210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C7C0242" w14:textId="77777777" w:rsidR="001523DB" w:rsidRDefault="001523DB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3. Compromiso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F83A7" w14:textId="77777777" w:rsidR="001523DB" w:rsidRDefault="001523DB" w:rsidP="002E5FEE">
            <w:pPr>
              <w:spacing w:after="0" w:line="240" w:lineRule="auto"/>
              <w:jc w:val="both"/>
            </w:pPr>
            <w:r>
              <w:t>Capacidad para hacer propios el propósito, los principios y valores, expresados en la Misión del Movimiento, asumir voluntariamente responsabilidades y apoyar e instrumentar decisiones para el logro de los objetivos organizacionales.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A8A29" w14:textId="77777777" w:rsidR="001523DB" w:rsidRDefault="001523DB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523DB" w14:paraId="79BF82B8" w14:textId="77777777" w:rsidTr="002E5FEE">
        <w:trPr>
          <w:trHeight w:val="210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0525ACC" w14:textId="77777777" w:rsidR="001523DB" w:rsidRDefault="001523DB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4. Conciencia Organizacional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2037F" w14:textId="77777777" w:rsidR="001523DB" w:rsidRDefault="001523DB" w:rsidP="002E5FEE">
            <w:pPr>
              <w:spacing w:after="0" w:line="240" w:lineRule="auto"/>
              <w:jc w:val="both"/>
            </w:pPr>
            <w:r>
              <w:t>Capacidad para comprender el funcionamiento, estructura, cultura de la Asociación y forma en que es afectada por las situaciones del entorno interno y/o externo.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D129B" w14:textId="77777777" w:rsidR="001523DB" w:rsidRDefault="001523DB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523DB" w14:paraId="0C31CCD2" w14:textId="77777777" w:rsidTr="002E5FEE">
        <w:trPr>
          <w:trHeight w:val="210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306D8CF" w14:textId="77777777" w:rsidR="001523DB" w:rsidRDefault="001523DB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5. Cuidado de las Personas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862B9" w14:textId="77777777" w:rsidR="001523DB" w:rsidRDefault="001523DB" w:rsidP="002E5FEE">
            <w:pPr>
              <w:spacing w:after="0" w:line="240" w:lineRule="auto"/>
              <w:jc w:val="both"/>
            </w:pPr>
            <w:r>
              <w:t>Capacidad de atender responsablemente a lo que acontece a nuestro alrededor, velando por el bienestar e integridad física, psicológica, moral y sexual de las personas, procurando entornos seguros para sí y para las y los demás.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05821" w14:textId="77777777" w:rsidR="001523DB" w:rsidRDefault="001523DB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523DB" w14:paraId="7AA74EEC" w14:textId="77777777" w:rsidTr="002E5FEE">
        <w:trPr>
          <w:trHeight w:val="210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D8B5E2A" w14:textId="77777777" w:rsidR="001523DB" w:rsidRDefault="001523DB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6. Habilidades Interpersonales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6A87536" w14:textId="77777777" w:rsidR="001523DB" w:rsidRDefault="001523DB" w:rsidP="002E5FEE">
            <w:pPr>
              <w:spacing w:after="0" w:line="240" w:lineRule="auto"/>
              <w:jc w:val="both"/>
            </w:pPr>
            <w:r>
              <w:t>Capacidades y destrezas sociales con las que se pueden establecer vínculos y relaciones estables, respetuosas, empáticas y efectivas con las personas, buscando la sinergia a través de la interacción, la integración y la comunicación.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7A54726" w14:textId="77777777" w:rsidR="001523DB" w:rsidRDefault="001523DB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523DB" w14:paraId="79811128" w14:textId="77777777" w:rsidTr="002E5FEE">
        <w:trPr>
          <w:trHeight w:val="210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BB6EE" w14:textId="77777777" w:rsidR="001523DB" w:rsidRDefault="001523DB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7. Planeamiento Estratégico</w:t>
            </w: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5CAC3" w14:textId="77777777" w:rsidR="001523DB" w:rsidRDefault="001523DB" w:rsidP="002E5FEE">
            <w:pPr>
              <w:spacing w:after="0" w:line="240" w:lineRule="auto"/>
              <w:jc w:val="both"/>
            </w:pPr>
            <w:r>
              <w:t>Capacidad para establecer objetivos, metas, prioridades y planes respectivos al área de desempeño, estipulando las acciones, plazos y los recursos requeridos, analizando previamente el entorno, escenarios futuros y tendencias, integrando conocimientos y experiencias de la Organización. Incluyendo mecanismos de seguimiento y verificación de la información.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06FE2" w14:textId="77777777" w:rsidR="001523DB" w:rsidRDefault="001523DB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523DB" w14:paraId="412171F8" w14:textId="77777777" w:rsidTr="002E5FEE">
        <w:trPr>
          <w:trHeight w:val="210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C267D" w14:textId="77777777" w:rsidR="001523DB" w:rsidRDefault="001523DB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8. Trabajo en Equipo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0DD6619" w14:textId="77777777" w:rsidR="001523DB" w:rsidRDefault="001523DB" w:rsidP="002E5FEE">
            <w:pPr>
              <w:spacing w:after="0" w:line="240" w:lineRule="auto"/>
              <w:jc w:val="both"/>
            </w:pPr>
            <w:r>
              <w:t>Capacidad para trabajar de manera colaborativa y efectiva con los demás, para integrar esfuerzos comunes y lograr los objetivos organizacionales.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9B01" w14:textId="77777777" w:rsidR="001523DB" w:rsidRDefault="001523DB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523DB" w14:paraId="05E33AE6" w14:textId="77777777" w:rsidTr="002E5FEE">
        <w:trPr>
          <w:trHeight w:val="593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E138E" w14:textId="77777777" w:rsidR="001523DB" w:rsidRDefault="001523DB" w:rsidP="002E5FEE">
            <w:pPr>
              <w:spacing w:after="0" w:line="240" w:lineRule="auto"/>
              <w:rPr>
                <w:b/>
                <w:color w:val="000000"/>
              </w:rPr>
            </w:pPr>
          </w:p>
          <w:p w14:paraId="0BE10DF9" w14:textId="77777777" w:rsidR="001523DB" w:rsidRDefault="001523DB" w:rsidP="002E5FEE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Comentarios: </w:t>
            </w:r>
          </w:p>
          <w:p w14:paraId="53E1C5B3" w14:textId="77777777" w:rsidR="001523DB" w:rsidRDefault="001523DB" w:rsidP="002E5FEE">
            <w:pPr>
              <w:spacing w:after="0" w:line="240" w:lineRule="auto"/>
              <w:rPr>
                <w:b/>
                <w:color w:val="000000"/>
              </w:rPr>
            </w:pPr>
          </w:p>
          <w:p w14:paraId="176A3F5E" w14:textId="77777777" w:rsidR="001523DB" w:rsidRDefault="001523DB" w:rsidP="002E5FEE">
            <w:pPr>
              <w:spacing w:after="0" w:line="240" w:lineRule="auto"/>
              <w:rPr>
                <w:b/>
                <w:color w:val="000000"/>
              </w:rPr>
            </w:pPr>
          </w:p>
          <w:p w14:paraId="620DBCBB" w14:textId="77777777" w:rsidR="001523DB" w:rsidRDefault="001523DB" w:rsidP="002E5FEE">
            <w:pPr>
              <w:spacing w:after="0" w:line="240" w:lineRule="auto"/>
              <w:rPr>
                <w:b/>
                <w:color w:val="000000"/>
              </w:rPr>
            </w:pPr>
          </w:p>
          <w:p w14:paraId="440E4BFE" w14:textId="77777777" w:rsidR="001523DB" w:rsidRDefault="001523DB" w:rsidP="002E5FEE">
            <w:pPr>
              <w:spacing w:after="0" w:line="240" w:lineRule="auto"/>
              <w:rPr>
                <w:b/>
                <w:color w:val="000000"/>
              </w:rPr>
            </w:pPr>
          </w:p>
          <w:p w14:paraId="738624FD" w14:textId="77777777" w:rsidR="001523DB" w:rsidRDefault="001523DB" w:rsidP="002E5FEE">
            <w:pPr>
              <w:spacing w:after="0" w:line="240" w:lineRule="auto"/>
              <w:rPr>
                <w:b/>
                <w:color w:val="000000"/>
              </w:rPr>
            </w:pPr>
          </w:p>
          <w:p w14:paraId="7C45F651" w14:textId="77777777" w:rsidR="001523DB" w:rsidRDefault="001523DB" w:rsidP="002E5FEE">
            <w:pPr>
              <w:spacing w:after="0" w:line="240" w:lineRule="auto"/>
              <w:rPr>
                <w:b/>
                <w:color w:val="000000"/>
              </w:rPr>
            </w:pPr>
          </w:p>
          <w:p w14:paraId="23077DBC" w14:textId="77777777" w:rsidR="001523DB" w:rsidRDefault="001523DB" w:rsidP="002E5FEE">
            <w:pPr>
              <w:spacing w:after="0" w:line="240" w:lineRule="auto"/>
              <w:rPr>
                <w:b/>
                <w:color w:val="000000"/>
              </w:rPr>
            </w:pPr>
          </w:p>
          <w:p w14:paraId="716F55F5" w14:textId="77777777" w:rsidR="001523DB" w:rsidRDefault="001523DB" w:rsidP="002E5FEE">
            <w:pPr>
              <w:spacing w:after="0" w:line="240" w:lineRule="auto"/>
              <w:rPr>
                <w:b/>
                <w:color w:val="000000"/>
              </w:rPr>
            </w:pPr>
          </w:p>
          <w:p w14:paraId="57418ED7" w14:textId="77777777" w:rsidR="001523DB" w:rsidRDefault="001523DB" w:rsidP="002E5FEE">
            <w:pPr>
              <w:spacing w:after="0" w:line="240" w:lineRule="auto"/>
              <w:rPr>
                <w:b/>
                <w:color w:val="000000"/>
              </w:rPr>
            </w:pPr>
          </w:p>
          <w:p w14:paraId="0911AB3F" w14:textId="77777777" w:rsidR="001523DB" w:rsidRDefault="001523DB" w:rsidP="002E5FEE">
            <w:pPr>
              <w:spacing w:after="0" w:line="240" w:lineRule="auto"/>
              <w:rPr>
                <w:b/>
                <w:color w:val="000000"/>
              </w:rPr>
            </w:pPr>
          </w:p>
        </w:tc>
      </w:tr>
    </w:tbl>
    <w:p w14:paraId="79574711" w14:textId="77777777" w:rsidR="001523DB" w:rsidRDefault="001523DB" w:rsidP="001523DB">
      <w:pPr>
        <w:spacing w:after="0" w:line="240" w:lineRule="auto"/>
        <w:jc w:val="center"/>
        <w:rPr>
          <w:b/>
          <w:sz w:val="24"/>
          <w:szCs w:val="24"/>
        </w:rPr>
      </w:pPr>
    </w:p>
    <w:p w14:paraId="244E5C40" w14:textId="77777777" w:rsidR="001523DB" w:rsidRDefault="001523DB" w:rsidP="001523DB">
      <w:pPr>
        <w:spacing w:after="0" w:line="240" w:lineRule="auto"/>
      </w:pPr>
    </w:p>
    <w:p w14:paraId="6D35CD80" w14:textId="77777777" w:rsidR="001523DB" w:rsidRDefault="001523DB" w:rsidP="001523DB">
      <w:pPr>
        <w:spacing w:after="0" w:line="240" w:lineRule="auto"/>
      </w:pPr>
    </w:p>
    <w:p w14:paraId="4419A7ED" w14:textId="77777777" w:rsidR="001523DB" w:rsidRDefault="001523DB" w:rsidP="001523DB">
      <w:pPr>
        <w:spacing w:after="0" w:line="240" w:lineRule="auto"/>
      </w:pPr>
    </w:p>
    <w:p w14:paraId="274C15D4" w14:textId="77777777" w:rsidR="001523DB" w:rsidRDefault="001523DB" w:rsidP="001523DB">
      <w:pPr>
        <w:spacing w:after="0" w:line="240" w:lineRule="auto"/>
      </w:pPr>
    </w:p>
    <w:p w14:paraId="2CEE1A9E" w14:textId="77777777" w:rsidR="001523DB" w:rsidRDefault="001523DB" w:rsidP="001523DB">
      <w:pPr>
        <w:spacing w:after="0" w:line="240" w:lineRule="auto"/>
      </w:pPr>
    </w:p>
    <w:p w14:paraId="457FE681" w14:textId="77777777" w:rsidR="001523DB" w:rsidRDefault="001523DB" w:rsidP="001523DB">
      <w:pPr>
        <w:spacing w:after="0" w:line="240" w:lineRule="auto"/>
      </w:pPr>
    </w:p>
    <w:p w14:paraId="56BACB2A" w14:textId="77777777" w:rsidR="001523DB" w:rsidRDefault="001523DB" w:rsidP="001523DB">
      <w:pPr>
        <w:spacing w:after="0" w:line="240" w:lineRule="auto"/>
      </w:pPr>
    </w:p>
    <w:sectPr w:rsidR="001523DB" w:rsidSect="001523DB">
      <w:pgSz w:w="12240" w:h="15840"/>
      <w:pgMar w:top="567" w:right="567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3DF"/>
    <w:rsid w:val="001523DB"/>
    <w:rsid w:val="003F27A3"/>
    <w:rsid w:val="00670092"/>
    <w:rsid w:val="00C9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8D28E"/>
  <w15:docId w15:val="{86F2C914-186F-431D-BC8A-B6E672AF1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8C3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4359F"/>
    <w:pPr>
      <w:keepNext/>
      <w:keepLines/>
      <w:spacing w:after="0" w:line="240" w:lineRule="auto"/>
      <w:jc w:val="both"/>
      <w:outlineLvl w:val="1"/>
    </w:pPr>
    <w:rPr>
      <w:rFonts w:asciiTheme="majorHAnsi" w:eastAsiaTheme="majorEastAsia" w:hAnsiTheme="majorHAnsi" w:cstheme="majorBidi"/>
      <w:b/>
      <w:color w:val="1F3864" w:themeColor="accent1" w:themeShade="80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39"/>
    <w:rsid w:val="00540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408C3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B4359F"/>
    <w:rPr>
      <w:rFonts w:asciiTheme="majorHAnsi" w:eastAsiaTheme="majorEastAsia" w:hAnsiTheme="majorHAnsi" w:cstheme="majorBidi"/>
      <w:b/>
      <w:color w:val="1F3864" w:themeColor="accent1" w:themeShade="80"/>
      <w:kern w:val="0"/>
      <w:sz w:val="26"/>
      <w:szCs w:val="26"/>
      <w:lang w:eastAsia="es-CL"/>
    </w:rPr>
  </w:style>
  <w:style w:type="paragraph" w:customStyle="1" w:styleId="Default">
    <w:name w:val="Default"/>
    <w:rsid w:val="00A14458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C9vi7eCh4CnMpgmxtLNuqb2sew==">CgMxLjAyCGguZ2pkZ3hzMgloLjMwajB6bGw4AHIhMWdwUGVKSENSdHRjZ25YTnlPbVFRQm1MQVMzNndXaTAx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512</Words>
  <Characters>2819</Characters>
  <Application>Microsoft Office Word</Application>
  <DocSecurity>0</DocSecurity>
  <Lines>23</Lines>
  <Paragraphs>6</Paragraphs>
  <ScaleCrop>false</ScaleCrop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  Carmona</dc:creator>
  <cp:lastModifiedBy>Lu Canifrú</cp:lastModifiedBy>
  <cp:revision>2</cp:revision>
  <dcterms:created xsi:type="dcterms:W3CDTF">2024-07-04T22:52:00Z</dcterms:created>
  <dcterms:modified xsi:type="dcterms:W3CDTF">2024-07-04T22:52:00Z</dcterms:modified>
</cp:coreProperties>
</file>