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983" w:rsidRDefault="0001395C" w:rsidP="0001395C">
      <w:pPr>
        <w:spacing w:after="0"/>
        <w:jc w:val="center"/>
        <w:rPr>
          <w:rFonts w:ascii="Ebrima" w:hAnsi="Ebrima"/>
          <w:b/>
          <w:sz w:val="24"/>
          <w:szCs w:val="24"/>
          <w:lang w:val="es-MX"/>
        </w:rPr>
      </w:pPr>
      <w:r w:rsidRPr="00380FAB">
        <w:rPr>
          <w:rFonts w:ascii="Ebrima" w:hAnsi="Ebrima"/>
          <w:b/>
          <w:sz w:val="24"/>
          <w:szCs w:val="24"/>
          <w:lang w:val="es-MX"/>
        </w:rPr>
        <w:t>PARA ADULT</w:t>
      </w:r>
      <w:r w:rsidR="009C7BEE" w:rsidRPr="00380FAB">
        <w:rPr>
          <w:rFonts w:ascii="Ebrima" w:hAnsi="Ebrima"/>
          <w:b/>
          <w:sz w:val="24"/>
          <w:szCs w:val="24"/>
          <w:lang w:val="es-MX"/>
        </w:rPr>
        <w:t>A</w:t>
      </w:r>
      <w:r w:rsidRPr="00380FAB">
        <w:rPr>
          <w:rFonts w:ascii="Ebrima" w:hAnsi="Ebrima"/>
          <w:b/>
          <w:sz w:val="24"/>
          <w:szCs w:val="24"/>
          <w:lang w:val="es-MX"/>
        </w:rPr>
        <w:t>S</w:t>
      </w:r>
      <w:r w:rsidR="009C7BEE" w:rsidRPr="00380FAB">
        <w:rPr>
          <w:rFonts w:ascii="Ebrima" w:hAnsi="Ebrima"/>
          <w:b/>
          <w:sz w:val="24"/>
          <w:szCs w:val="24"/>
          <w:lang w:val="es-MX"/>
        </w:rPr>
        <w:t xml:space="preserve"> Y ADULTOS</w:t>
      </w:r>
    </w:p>
    <w:p w:rsidR="00EB5983" w:rsidRDefault="009F7A09" w:rsidP="0001395C">
      <w:pPr>
        <w:spacing w:after="0"/>
        <w:jc w:val="center"/>
        <w:rPr>
          <w:rFonts w:ascii="Ebrima" w:hAnsi="Ebrima"/>
          <w:b/>
          <w:sz w:val="24"/>
          <w:szCs w:val="24"/>
          <w:lang w:val="es-MX"/>
        </w:rPr>
      </w:pPr>
      <w:r w:rsidRPr="00380FAB">
        <w:rPr>
          <w:rFonts w:ascii="Ebrima" w:hAnsi="Ebrima"/>
          <w:b/>
          <w:sz w:val="24"/>
          <w:szCs w:val="24"/>
          <w:lang w:val="es-MX"/>
        </w:rPr>
        <w:t>JAMBOREE URBANO 2019</w:t>
      </w:r>
    </w:p>
    <w:p w:rsidR="0001395C" w:rsidRPr="00380FAB" w:rsidRDefault="0001395C" w:rsidP="0001395C">
      <w:pPr>
        <w:spacing w:after="0"/>
        <w:jc w:val="center"/>
        <w:rPr>
          <w:rFonts w:ascii="Ebrima" w:hAnsi="Ebrima"/>
          <w:b/>
          <w:lang w:val="es-MX"/>
        </w:rPr>
      </w:pPr>
      <w:r w:rsidRPr="00380FAB">
        <w:rPr>
          <w:rFonts w:ascii="Ebrima" w:hAnsi="Ebrima"/>
          <w:b/>
          <w:lang w:val="es-MX"/>
        </w:rPr>
        <w:t>ASOCIACI</w:t>
      </w:r>
      <w:r w:rsidR="00380FAB" w:rsidRPr="00380FAB">
        <w:rPr>
          <w:rFonts w:ascii="Ebrima" w:hAnsi="Ebrima"/>
          <w:b/>
          <w:lang w:val="es-MX"/>
        </w:rPr>
        <w:t>Ó</w:t>
      </w:r>
      <w:r w:rsidRPr="00380FAB">
        <w:rPr>
          <w:rFonts w:ascii="Ebrima" w:hAnsi="Ebrima"/>
          <w:b/>
          <w:lang w:val="es-MX"/>
        </w:rPr>
        <w:t>N DE GU</w:t>
      </w:r>
      <w:r w:rsidR="00380FAB" w:rsidRPr="00380FAB">
        <w:rPr>
          <w:rFonts w:ascii="Ebrima" w:hAnsi="Ebrima"/>
          <w:b/>
          <w:lang w:val="es-MX"/>
        </w:rPr>
        <w:t>Í</w:t>
      </w:r>
      <w:r w:rsidRPr="00380FAB">
        <w:rPr>
          <w:rFonts w:ascii="Ebrima" w:hAnsi="Ebrima"/>
          <w:b/>
          <w:lang w:val="es-MX"/>
        </w:rPr>
        <w:t>AS Y SCOUTS DE CHILE</w:t>
      </w:r>
    </w:p>
    <w:p w:rsidR="0001395C" w:rsidRPr="0001395C" w:rsidRDefault="0001395C" w:rsidP="00165832">
      <w:pPr>
        <w:spacing w:after="0" w:line="240" w:lineRule="auto"/>
        <w:rPr>
          <w:rFonts w:ascii="Arial" w:hAnsi="Arial"/>
          <w:sz w:val="20"/>
          <w:szCs w:val="20"/>
          <w:lang w:val="es-MX"/>
        </w:rPr>
      </w:pPr>
    </w:p>
    <w:p w:rsidR="0001395C" w:rsidRPr="0001395C" w:rsidRDefault="0001395C" w:rsidP="0001395C">
      <w:pPr>
        <w:jc w:val="both"/>
        <w:rPr>
          <w:rFonts w:ascii="Ebrima" w:hAnsi="Ebrima"/>
          <w:sz w:val="20"/>
          <w:szCs w:val="20"/>
          <w:lang w:val="es-MX"/>
        </w:rPr>
      </w:pPr>
      <w:r w:rsidRPr="0001395C">
        <w:rPr>
          <w:rFonts w:ascii="Ebrima" w:hAnsi="Ebrima"/>
          <w:sz w:val="20"/>
          <w:szCs w:val="20"/>
          <w:lang w:val="es-MX"/>
        </w:rPr>
        <w:t xml:space="preserve">A todo persona adulta, esto es mayor de 18 años, que participe en </w:t>
      </w:r>
      <w:r w:rsidR="009F7A09">
        <w:rPr>
          <w:rFonts w:ascii="Ebrima" w:hAnsi="Ebrima"/>
          <w:sz w:val="20"/>
          <w:szCs w:val="20"/>
          <w:lang w:val="es-MX"/>
        </w:rPr>
        <w:t xml:space="preserve">el </w:t>
      </w:r>
      <w:proofErr w:type="spellStart"/>
      <w:r w:rsidR="009F7A09">
        <w:rPr>
          <w:rFonts w:ascii="Ebrima" w:hAnsi="Ebrima"/>
          <w:sz w:val="20"/>
          <w:szCs w:val="20"/>
          <w:lang w:val="es-MX"/>
        </w:rPr>
        <w:t>Jamboree</w:t>
      </w:r>
      <w:proofErr w:type="spellEnd"/>
      <w:r w:rsidR="009F7A09">
        <w:rPr>
          <w:rFonts w:ascii="Ebrima" w:hAnsi="Ebrima"/>
          <w:sz w:val="20"/>
          <w:szCs w:val="20"/>
          <w:lang w:val="es-MX"/>
        </w:rPr>
        <w:t xml:space="preserve"> Urbano 2019</w:t>
      </w:r>
      <w:r>
        <w:rPr>
          <w:rFonts w:ascii="Ebrima" w:hAnsi="Ebrima"/>
          <w:sz w:val="20"/>
          <w:szCs w:val="20"/>
          <w:lang w:val="es-MX"/>
        </w:rPr>
        <w:t xml:space="preserve"> </w:t>
      </w:r>
      <w:r w:rsidRPr="0001395C">
        <w:rPr>
          <w:rFonts w:ascii="Ebrima" w:hAnsi="Ebrima"/>
          <w:sz w:val="20"/>
          <w:szCs w:val="20"/>
          <w:lang w:val="es-MX"/>
        </w:rPr>
        <w:t>de la Asociación de Guías y Scouts de Chile, ya sea en calidad de participante, dirigente</w:t>
      </w:r>
      <w:r>
        <w:rPr>
          <w:rFonts w:ascii="Ebrima" w:hAnsi="Ebrima"/>
          <w:sz w:val="20"/>
          <w:szCs w:val="20"/>
          <w:lang w:val="es-MX"/>
        </w:rPr>
        <w:t>,</w:t>
      </w:r>
      <w:r w:rsidRPr="0001395C">
        <w:rPr>
          <w:rFonts w:ascii="Ebrima" w:hAnsi="Ebrima"/>
          <w:sz w:val="20"/>
          <w:szCs w:val="20"/>
          <w:lang w:val="es-MX"/>
        </w:rPr>
        <w:t xml:space="preserve"> guiadora, mie</w:t>
      </w:r>
      <w:r>
        <w:rPr>
          <w:rFonts w:ascii="Ebrima" w:hAnsi="Ebrima"/>
          <w:sz w:val="20"/>
          <w:szCs w:val="20"/>
          <w:lang w:val="es-MX"/>
        </w:rPr>
        <w:t>m</w:t>
      </w:r>
      <w:r w:rsidRPr="0001395C">
        <w:rPr>
          <w:rFonts w:ascii="Ebrima" w:hAnsi="Ebrima"/>
          <w:sz w:val="20"/>
          <w:szCs w:val="20"/>
          <w:lang w:val="es-MX"/>
        </w:rPr>
        <w:t xml:space="preserve">bro del Equipo Nacional, empleado de nuestra organización, personal proveedor externo, personas naturales de cualquier organización que participan en el evento, funcionarios de cualquier servicio o institución, o visitante, se les exige acusar recibo y comprensión del presente </w:t>
      </w:r>
      <w:r w:rsidRPr="00005760">
        <w:rPr>
          <w:rFonts w:ascii="Ebrima" w:hAnsi="Ebrima"/>
          <w:b/>
          <w:i/>
          <w:sz w:val="20"/>
          <w:szCs w:val="20"/>
          <w:lang w:val="es-MX"/>
        </w:rPr>
        <w:t>código de conducta</w:t>
      </w:r>
      <w:r w:rsidRPr="0001395C">
        <w:rPr>
          <w:rFonts w:ascii="Ebrima" w:hAnsi="Ebrima"/>
          <w:sz w:val="20"/>
          <w:szCs w:val="20"/>
          <w:lang w:val="es-MX"/>
        </w:rPr>
        <w:t xml:space="preserve"> que deberá observar y mantener durante su estadía en el evento.</w:t>
      </w:r>
    </w:p>
    <w:p w:rsidR="0001395C" w:rsidRPr="0001395C" w:rsidRDefault="0001395C" w:rsidP="00165832">
      <w:pPr>
        <w:spacing w:after="0" w:line="240" w:lineRule="auto"/>
        <w:jc w:val="both"/>
        <w:rPr>
          <w:rFonts w:ascii="Ebrima" w:hAnsi="Ebrima"/>
          <w:sz w:val="20"/>
          <w:szCs w:val="20"/>
          <w:lang w:val="es-MX"/>
        </w:rPr>
      </w:pPr>
    </w:p>
    <w:p w:rsidR="0001395C" w:rsidRPr="0001395C" w:rsidRDefault="0001395C" w:rsidP="0001395C">
      <w:pPr>
        <w:jc w:val="both"/>
        <w:rPr>
          <w:rFonts w:ascii="Ebrima" w:hAnsi="Ebrima"/>
          <w:b/>
          <w:sz w:val="20"/>
          <w:szCs w:val="20"/>
          <w:lang w:val="es-MX"/>
        </w:rPr>
      </w:pPr>
      <w:r w:rsidRPr="0001395C">
        <w:rPr>
          <w:rFonts w:ascii="Ebrima" w:hAnsi="Ebrima"/>
          <w:b/>
          <w:sz w:val="20"/>
          <w:szCs w:val="20"/>
          <w:lang w:val="es-MX"/>
        </w:rPr>
        <w:t>Objeto de protección</w:t>
      </w:r>
    </w:p>
    <w:p w:rsidR="0001395C" w:rsidRPr="0001395C" w:rsidRDefault="0001395C" w:rsidP="0001395C">
      <w:pPr>
        <w:widowControl w:val="0"/>
        <w:autoSpaceDE w:val="0"/>
        <w:autoSpaceDN w:val="0"/>
        <w:adjustRightInd w:val="0"/>
        <w:jc w:val="both"/>
        <w:rPr>
          <w:rFonts w:ascii="Ebrima" w:hAnsi="Ebrima"/>
          <w:sz w:val="20"/>
          <w:szCs w:val="20"/>
          <w:lang w:val="es-MX"/>
        </w:rPr>
      </w:pPr>
      <w:r w:rsidRPr="0001395C">
        <w:rPr>
          <w:rFonts w:ascii="Ebrima" w:hAnsi="Ebrima"/>
          <w:sz w:val="20"/>
          <w:szCs w:val="20"/>
          <w:lang w:val="es-MX"/>
        </w:rPr>
        <w:t xml:space="preserve">El objetivo del presente </w:t>
      </w:r>
      <w:r w:rsidRPr="00005760">
        <w:rPr>
          <w:rFonts w:ascii="Ebrima" w:hAnsi="Ebrima"/>
          <w:b/>
          <w:i/>
          <w:sz w:val="20"/>
          <w:szCs w:val="20"/>
          <w:lang w:val="es-MX"/>
        </w:rPr>
        <w:t>código de conducta</w:t>
      </w:r>
      <w:r w:rsidRPr="0001395C">
        <w:rPr>
          <w:rFonts w:ascii="Ebrima" w:hAnsi="Ebrima"/>
          <w:sz w:val="20"/>
          <w:szCs w:val="20"/>
          <w:lang w:val="es-MX"/>
        </w:rPr>
        <w:t xml:space="preserve"> es asegurar </w:t>
      </w:r>
      <w:r w:rsidRPr="0001395C">
        <w:rPr>
          <w:rFonts w:ascii="Ebrima" w:hAnsi="Ebrima" w:cs="Jamboree-Regular"/>
          <w:sz w:val="20"/>
          <w:szCs w:val="20"/>
          <w:lang w:val="es-ES_tradnl" w:eastAsia="es-CL"/>
        </w:rPr>
        <w:t>que todos los niños y las niñas y los jóvenes que asistan a nuestro evento no sean objeto de cualquier tipo de abuso. El término abuso infantil se utiliza para describir una variedad de formas en que las personas perjudican a niños, niñas y jóvenes.</w:t>
      </w:r>
      <w:r w:rsidRPr="0001395C">
        <w:rPr>
          <w:rFonts w:ascii="Ebrima" w:hAnsi="Ebrima"/>
          <w:sz w:val="20"/>
          <w:szCs w:val="20"/>
          <w:lang w:val="es-MX"/>
        </w:rPr>
        <w:t xml:space="preserve"> </w:t>
      </w:r>
    </w:p>
    <w:p w:rsidR="0001395C" w:rsidRPr="0001395C" w:rsidRDefault="00EE562A" w:rsidP="0001395C">
      <w:pPr>
        <w:widowControl w:val="0"/>
        <w:autoSpaceDE w:val="0"/>
        <w:autoSpaceDN w:val="0"/>
        <w:adjustRightInd w:val="0"/>
        <w:jc w:val="both"/>
        <w:rPr>
          <w:rFonts w:ascii="Ebrima" w:hAnsi="Ebrima" w:cs="Jamboree-Regular"/>
          <w:sz w:val="20"/>
          <w:szCs w:val="20"/>
          <w:lang w:val="es-ES_tradnl" w:eastAsia="es-CL"/>
        </w:rPr>
      </w:pPr>
      <w:r>
        <w:rPr>
          <w:rFonts w:ascii="Ebrima" w:hAnsi="Ebrima" w:cs="Jamboree-Regular"/>
          <w:sz w:val="20"/>
          <w:szCs w:val="20"/>
          <w:lang w:val="es-ES_tradnl" w:eastAsia="es-CL"/>
        </w:rPr>
        <w:t>Niños, niñas y jóvenes</w:t>
      </w:r>
      <w:r w:rsidR="0001395C" w:rsidRPr="0001395C">
        <w:rPr>
          <w:rFonts w:ascii="Ebrima" w:hAnsi="Ebrima" w:cs="Jamboree-Regular"/>
          <w:sz w:val="20"/>
          <w:szCs w:val="20"/>
          <w:lang w:val="es-ES_tradnl" w:eastAsia="es-CL"/>
        </w:rPr>
        <w:t xml:space="preserve"> son más vulnerables porque no tienen la misma experiencia para poder identificar lo que está bien o mal, y actuar o reaccionar en consecuencia. Tenemos que asegurarnos de que sus derechos estén protegidos durante su desarrollo.</w:t>
      </w:r>
    </w:p>
    <w:p w:rsidR="0001395C" w:rsidRDefault="0001395C" w:rsidP="0001395C">
      <w:pPr>
        <w:widowControl w:val="0"/>
        <w:autoSpaceDE w:val="0"/>
        <w:autoSpaceDN w:val="0"/>
        <w:adjustRightInd w:val="0"/>
        <w:jc w:val="both"/>
        <w:rPr>
          <w:rFonts w:ascii="Ebrima" w:hAnsi="Ebrima" w:cs="Jamboree-Regular"/>
          <w:sz w:val="20"/>
          <w:szCs w:val="20"/>
          <w:lang w:val="es-ES_tradnl" w:eastAsia="es-CL"/>
        </w:rPr>
      </w:pPr>
      <w:r w:rsidRPr="0001395C">
        <w:rPr>
          <w:rFonts w:ascii="Ebrima" w:hAnsi="Ebrima" w:cs="Jamboree-Regular"/>
          <w:sz w:val="20"/>
          <w:szCs w:val="20"/>
          <w:lang w:val="es-ES_tradnl" w:eastAsia="es-CL"/>
        </w:rPr>
        <w:t>La Convención de los Derechos de la Niñez (CDN) de la Organización de las Naciones Unidas (ONU) es el fundamento. Los 54 artículos de la CDN estipulan que todos los niños tienen el mismo derecho de tener sus necesidades cubiertas, independientemente de dónde vivan. Todas las personas menores de 18 años se consideran niños, según el artículo 1. El artículo 19 establece que los niños tienen derecho a la protección contra todas las formas de violencia. Deberán mantenerse a salvo del peligro y recibir una atención adecuada.</w:t>
      </w:r>
    </w:p>
    <w:p w:rsidR="00EE562A" w:rsidRDefault="00EE562A" w:rsidP="0001395C">
      <w:pPr>
        <w:widowControl w:val="0"/>
        <w:autoSpaceDE w:val="0"/>
        <w:autoSpaceDN w:val="0"/>
        <w:adjustRightInd w:val="0"/>
        <w:jc w:val="both"/>
        <w:rPr>
          <w:rFonts w:ascii="Ebrima" w:hAnsi="Ebrima" w:cs="Jamboree-Regular"/>
          <w:sz w:val="20"/>
          <w:szCs w:val="20"/>
          <w:lang w:val="es-ES_tradnl" w:eastAsia="es-CL"/>
        </w:rPr>
      </w:pPr>
      <w:r>
        <w:rPr>
          <w:rFonts w:ascii="Ebrima" w:hAnsi="Ebrima" w:cs="Jamboree-Regular"/>
          <w:sz w:val="20"/>
          <w:szCs w:val="20"/>
          <w:lang w:val="es-ES_tradnl" w:eastAsia="es-CL"/>
        </w:rPr>
        <w:t>Por su parte, las organizaciones mundiales a las que pertenecemos establecen la responsabilidad que recae en las organizaciones nacionales de velar y procurar espacios seguros para que las niñ</w:t>
      </w:r>
      <w:r w:rsidR="00E7493C">
        <w:rPr>
          <w:rFonts w:ascii="Ebrima" w:hAnsi="Ebrima" w:cs="Jamboree-Regular"/>
          <w:sz w:val="20"/>
          <w:szCs w:val="20"/>
          <w:lang w:val="es-ES_tradnl" w:eastAsia="es-CL"/>
        </w:rPr>
        <w:t>a</w:t>
      </w:r>
      <w:r>
        <w:rPr>
          <w:rFonts w:ascii="Ebrima" w:hAnsi="Ebrima" w:cs="Jamboree-Regular"/>
          <w:sz w:val="20"/>
          <w:szCs w:val="20"/>
          <w:lang w:val="es-ES_tradnl" w:eastAsia="es-CL"/>
        </w:rPr>
        <w:t>s, los niños y los jóvenes para el logro de la misión.</w:t>
      </w:r>
    </w:p>
    <w:p w:rsidR="00EE562A" w:rsidRDefault="004A59C0" w:rsidP="0001395C">
      <w:pPr>
        <w:widowControl w:val="0"/>
        <w:autoSpaceDE w:val="0"/>
        <w:autoSpaceDN w:val="0"/>
        <w:adjustRightInd w:val="0"/>
        <w:jc w:val="both"/>
        <w:rPr>
          <w:rFonts w:ascii="Ebrima" w:hAnsi="Ebrima" w:cs="Jamboree-Regular"/>
          <w:sz w:val="20"/>
          <w:szCs w:val="20"/>
          <w:lang w:val="es-ES_tradnl" w:eastAsia="es-CL"/>
        </w:rPr>
      </w:pPr>
      <w:r>
        <w:rPr>
          <w:rFonts w:ascii="Ebrima" w:hAnsi="Ebrima" w:cs="Jamboree-Regular"/>
          <w:sz w:val="20"/>
          <w:szCs w:val="20"/>
          <w:lang w:val="es-ES_tradnl" w:eastAsia="es-CL"/>
        </w:rPr>
        <w:t xml:space="preserve">En Chile </w:t>
      </w:r>
      <w:r w:rsidR="00EE562A">
        <w:rPr>
          <w:rFonts w:ascii="Ebrima" w:hAnsi="Ebrima" w:cs="Jamboree-Regular"/>
          <w:sz w:val="20"/>
          <w:szCs w:val="20"/>
          <w:lang w:val="es-ES_tradnl" w:eastAsia="es-CL"/>
        </w:rPr>
        <w:t xml:space="preserve">la Defensoría de los Derechos de la niñez, organismo que estará encargado de prevenir la vulneración de los derechos y de promover el buen trato a los menores, por </w:t>
      </w:r>
      <w:r w:rsidR="00165832">
        <w:rPr>
          <w:rFonts w:ascii="Ebrima" w:hAnsi="Ebrima" w:cs="Jamboree-Regular"/>
          <w:sz w:val="20"/>
          <w:szCs w:val="20"/>
          <w:lang w:val="es-ES_tradnl" w:eastAsia="es-CL"/>
        </w:rPr>
        <w:t>ende,</w:t>
      </w:r>
      <w:r w:rsidR="00EE562A">
        <w:rPr>
          <w:rFonts w:ascii="Ebrima" w:hAnsi="Ebrima" w:cs="Jamboree-Regular"/>
          <w:sz w:val="20"/>
          <w:szCs w:val="20"/>
          <w:lang w:val="es-ES_tradnl" w:eastAsia="es-CL"/>
        </w:rPr>
        <w:t xml:space="preserve"> nuestra Asociación hace suya la legislación e insta a todos los adultos y las adultas que participen del evento suscriban el siguiente </w:t>
      </w:r>
      <w:r w:rsidR="00EE562A" w:rsidRPr="00005760">
        <w:rPr>
          <w:rFonts w:ascii="Ebrima" w:hAnsi="Ebrima" w:cs="Jamboree-Regular"/>
          <w:b/>
          <w:i/>
          <w:sz w:val="20"/>
          <w:szCs w:val="20"/>
          <w:lang w:val="es-ES_tradnl" w:eastAsia="es-CL"/>
        </w:rPr>
        <w:t>Código de Conducta</w:t>
      </w:r>
      <w:r w:rsidR="00EE562A">
        <w:rPr>
          <w:rFonts w:ascii="Ebrima" w:hAnsi="Ebrima" w:cs="Jamboree-Regular"/>
          <w:sz w:val="20"/>
          <w:szCs w:val="20"/>
          <w:lang w:val="es-ES_tradnl" w:eastAsia="es-CL"/>
        </w:rPr>
        <w:t>:</w:t>
      </w:r>
    </w:p>
    <w:p w:rsidR="00165832" w:rsidRPr="0001395C" w:rsidRDefault="00165832" w:rsidP="00165832">
      <w:pPr>
        <w:spacing w:after="0" w:line="240" w:lineRule="auto"/>
        <w:jc w:val="both"/>
        <w:rPr>
          <w:rFonts w:ascii="Ebrima" w:hAnsi="Ebrima"/>
          <w:sz w:val="20"/>
          <w:szCs w:val="20"/>
          <w:lang w:val="es-MX"/>
        </w:rPr>
      </w:pPr>
    </w:p>
    <w:p w:rsidR="00F206E6" w:rsidRPr="00F46351" w:rsidRDefault="00F206E6" w:rsidP="00EE562A">
      <w:pPr>
        <w:pStyle w:val="3vff3xh4yd"/>
        <w:shd w:val="clear" w:color="auto" w:fill="FFFFFF"/>
        <w:spacing w:before="0" w:beforeAutospacing="0" w:after="0" w:afterAutospacing="0"/>
        <w:jc w:val="center"/>
        <w:rPr>
          <w:rFonts w:ascii="Ebrima" w:hAnsi="Ebrima"/>
          <w:b/>
          <w:bCs/>
        </w:rPr>
      </w:pPr>
      <w:r w:rsidRPr="00F46351">
        <w:rPr>
          <w:rFonts w:ascii="Ebrima" w:hAnsi="Ebrima"/>
          <w:b/>
          <w:bCs/>
        </w:rPr>
        <w:t>CÓDIGO DE CONDUCTA PARA ANIMADORES ADULTOS</w:t>
      </w:r>
    </w:p>
    <w:p w:rsidR="00F206E6" w:rsidRPr="0001395C" w:rsidRDefault="00F206E6" w:rsidP="00E7493C">
      <w:pPr>
        <w:pStyle w:val="3vff3xh4yd"/>
        <w:shd w:val="clear" w:color="auto" w:fill="FFFFFF"/>
        <w:spacing w:before="0" w:beforeAutospacing="0" w:after="0" w:afterAutospacing="0"/>
        <w:rPr>
          <w:rFonts w:ascii="Ebrima" w:hAnsi="Ebrima"/>
          <w:b/>
          <w:bCs/>
          <w:sz w:val="20"/>
          <w:szCs w:val="20"/>
        </w:rPr>
      </w:pPr>
    </w:p>
    <w:p w:rsidR="00F206E6" w:rsidRPr="0001395C" w:rsidRDefault="00F206E6" w:rsidP="00F206E6">
      <w:pPr>
        <w:pStyle w:val="3vff3xh4yd"/>
        <w:shd w:val="clear" w:color="auto" w:fill="FFFFFF"/>
        <w:spacing w:before="0" w:beforeAutospacing="0" w:after="0" w:afterAutospacing="0"/>
        <w:rPr>
          <w:rFonts w:ascii="Ebrima" w:hAnsi="Ebrima"/>
          <w:b/>
          <w:bCs/>
          <w:sz w:val="20"/>
          <w:szCs w:val="20"/>
        </w:rPr>
      </w:pPr>
      <w:r w:rsidRPr="0001395C">
        <w:rPr>
          <w:rFonts w:ascii="Ebrima" w:hAnsi="Ebrima"/>
          <w:b/>
          <w:bCs/>
          <w:sz w:val="20"/>
          <w:szCs w:val="20"/>
        </w:rPr>
        <w:t>Relaciones interpersonales</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Tratar a todos, niños, jóvenes y adultos, con igual dignidad y respeto.</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 xml:space="preserve">Ser </w:t>
      </w:r>
      <w:r w:rsidR="00165832" w:rsidRPr="009C7BEE">
        <w:rPr>
          <w:rFonts w:ascii="Ebrima" w:hAnsi="Ebrima"/>
          <w:sz w:val="20"/>
          <w:szCs w:val="20"/>
        </w:rPr>
        <w:t>un ejemplo para seguir</w:t>
      </w:r>
      <w:r w:rsidRPr="009C7BEE">
        <w:rPr>
          <w:rFonts w:ascii="Ebrima" w:hAnsi="Ebrima"/>
          <w:sz w:val="20"/>
          <w:szCs w:val="20"/>
        </w:rPr>
        <w:t xml:space="preserve"> por los demás.</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No tomar parte en un comportamiento o contacto inapropiado, físico, verbal o sexual.</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No hacer comentarios insinuantes o amenazar a un niño o joven, ni siquiera en broma.</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No utilizar lenguaje ofensivo o inapropiado personalmente o al escribir o llamar por teléfono.</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No realizar ni permitir actitudes, acciones o actividades que atenten contra la integridad de las personas, ya sea física, psíquica o moralmente, o que afecten su estabilidad emocional.</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Procurar que en todo momento otros adultos sepan dónde se encuentra y lo que está haciendo.</w:t>
      </w:r>
    </w:p>
    <w:p w:rsidR="00F206E6" w:rsidRPr="009C7BEE" w:rsidRDefault="00165832"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Hay que recordar</w:t>
      </w:r>
      <w:r w:rsidR="00F206E6" w:rsidRPr="009C7BEE">
        <w:rPr>
          <w:rFonts w:ascii="Ebrima" w:hAnsi="Ebrima"/>
          <w:sz w:val="20"/>
          <w:szCs w:val="20"/>
        </w:rPr>
        <w:t xml:space="preserve"> que otros pueden malinterpretar sus acciones, incluso si tiene buenas intenciones.</w:t>
      </w:r>
    </w:p>
    <w:p w:rsidR="00136D13" w:rsidRDefault="00136D13" w:rsidP="00136D13">
      <w:pPr>
        <w:pStyle w:val="3vff3xh4yd"/>
        <w:shd w:val="clear" w:color="auto" w:fill="FFFFFF"/>
        <w:spacing w:before="0" w:beforeAutospacing="0" w:after="0" w:afterAutospacing="0"/>
        <w:ind w:left="360"/>
        <w:rPr>
          <w:rFonts w:ascii="Ebrima" w:hAnsi="Ebrima"/>
          <w:sz w:val="20"/>
          <w:szCs w:val="20"/>
        </w:rPr>
      </w:pPr>
      <w:bookmarkStart w:id="0" w:name="_GoBack"/>
      <w:bookmarkEnd w:id="0"/>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No confiar sólo en su buen nombre para protegerse.</w:t>
      </w:r>
    </w:p>
    <w:p w:rsidR="00F206E6" w:rsidRPr="009C7BEE" w:rsidRDefault="00F206E6" w:rsidP="00165832">
      <w:pPr>
        <w:pStyle w:val="3vff3xh4yd"/>
        <w:numPr>
          <w:ilvl w:val="0"/>
          <w:numId w:val="1"/>
        </w:numPr>
        <w:shd w:val="clear" w:color="auto" w:fill="FFFFFF"/>
        <w:spacing w:before="0" w:beforeAutospacing="0" w:after="0" w:afterAutospacing="0"/>
        <w:rPr>
          <w:rFonts w:ascii="Ebrima" w:hAnsi="Ebrima"/>
          <w:sz w:val="20"/>
          <w:szCs w:val="20"/>
        </w:rPr>
      </w:pPr>
      <w:r w:rsidRPr="009C7BEE">
        <w:rPr>
          <w:rFonts w:ascii="Ebrima" w:hAnsi="Ebrima"/>
          <w:sz w:val="20"/>
          <w:szCs w:val="20"/>
        </w:rPr>
        <w:t>Recordar este código en momentos delicados, por ejemplo, al ayudar a una persona que ha sido intimidada, afligida o maltratada.</w:t>
      </w:r>
    </w:p>
    <w:p w:rsidR="00F206E6" w:rsidRPr="0001395C" w:rsidRDefault="00F206E6" w:rsidP="00E7493C">
      <w:pPr>
        <w:pStyle w:val="3vff3xh4yd"/>
        <w:shd w:val="clear" w:color="auto" w:fill="FFFFFF"/>
        <w:spacing w:before="0" w:beforeAutospacing="0" w:after="0" w:afterAutospacing="0" w:line="120" w:lineRule="auto"/>
        <w:rPr>
          <w:rFonts w:ascii="Ebrima" w:hAnsi="Ebrima"/>
          <w:b/>
          <w:bCs/>
          <w:sz w:val="20"/>
          <w:szCs w:val="20"/>
        </w:rPr>
      </w:pPr>
    </w:p>
    <w:p w:rsidR="00F206E6" w:rsidRPr="0001395C" w:rsidRDefault="00F206E6" w:rsidP="00F206E6">
      <w:pPr>
        <w:pStyle w:val="3vff3xh4yd"/>
        <w:shd w:val="clear" w:color="auto" w:fill="FFFFFF"/>
        <w:spacing w:before="0" w:beforeAutospacing="0" w:after="0" w:afterAutospacing="0"/>
        <w:rPr>
          <w:rFonts w:ascii="Ebrima" w:hAnsi="Ebrima"/>
          <w:b/>
          <w:bCs/>
          <w:sz w:val="20"/>
          <w:szCs w:val="20"/>
        </w:rPr>
      </w:pPr>
      <w:r w:rsidRPr="0001395C">
        <w:rPr>
          <w:rFonts w:ascii="Ebrima" w:hAnsi="Ebrima"/>
          <w:b/>
          <w:bCs/>
          <w:sz w:val="20"/>
          <w:szCs w:val="20"/>
        </w:rPr>
        <w:t>Prevención de abusos</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Siempre hay más de un adulto presente con niñas, niños y jóvenes.</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Si un adulto se reúne a solas con un niño, niña o joven, debe hacerlo a la vista de otros adultos.</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Animar a los demás a cuestionar las actitudes o comportamientos que no les gustan.</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No realizar ni permitir situaciones inaceptables en la relación de confianza entre adultos y niñas, niños o jóvenes, por ejemplo, contactos de índole sexual.</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Evitar ser arrastrado a situaciones inapropiadas de búsqueda de atención por parte de niños, niñas y jóvenes, tales como rabietas, caprichos o enamoramientos.</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Tomar con seriedad la expresión de niñas, niños o jóvenes de sus inquietudes y temores.</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No prometer a un niño, niña o joven que mantendrá en secreto una situación conversada.</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Al ver situaciones de maltrato o abuso, actuar de inmediato y animar a otras personas a hacer lo mismo.</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Denunciar inmediatamente cualquier maltrato o abuso que vea o de que tome noticia.</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No restar importancia al abuso.</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No permitir la realización de actividades abusivas, por ejemplo, ceremonias de iniciación o acciones de intimidación.</w:t>
      </w:r>
    </w:p>
    <w:p w:rsidR="00F206E6" w:rsidRPr="009C7BEE" w:rsidRDefault="00F206E6" w:rsidP="00165832">
      <w:pPr>
        <w:pStyle w:val="3vff3xh4yd"/>
        <w:numPr>
          <w:ilvl w:val="0"/>
          <w:numId w:val="3"/>
        </w:numPr>
        <w:shd w:val="clear" w:color="auto" w:fill="FFFFFF"/>
        <w:spacing w:before="0" w:beforeAutospacing="0" w:after="0" w:afterAutospacing="0"/>
        <w:rPr>
          <w:rFonts w:ascii="Ebrima" w:hAnsi="Ebrima"/>
          <w:sz w:val="20"/>
          <w:szCs w:val="20"/>
        </w:rPr>
      </w:pPr>
      <w:r w:rsidRPr="009C7BEE">
        <w:rPr>
          <w:rFonts w:ascii="Ebrima" w:hAnsi="Ebrima"/>
          <w:sz w:val="20"/>
          <w:szCs w:val="20"/>
        </w:rPr>
        <w:t>No dejar que las acusaciones, sospechas o dudas sobre el abuso no se denuncien.</w:t>
      </w:r>
    </w:p>
    <w:p w:rsidR="00F206E6" w:rsidRPr="0001395C" w:rsidRDefault="00F206E6" w:rsidP="00E7493C">
      <w:pPr>
        <w:pStyle w:val="3vff3xh4yd"/>
        <w:shd w:val="clear" w:color="auto" w:fill="FFFFFF"/>
        <w:spacing w:before="0" w:beforeAutospacing="0" w:after="0" w:afterAutospacing="0" w:line="120" w:lineRule="auto"/>
        <w:rPr>
          <w:rFonts w:ascii="Ebrima" w:hAnsi="Ebrima"/>
          <w:sz w:val="20"/>
          <w:szCs w:val="20"/>
        </w:rPr>
      </w:pPr>
    </w:p>
    <w:p w:rsidR="00F206E6" w:rsidRPr="0001395C" w:rsidRDefault="00F206E6" w:rsidP="00F206E6">
      <w:pPr>
        <w:pStyle w:val="3vff3xh4yd"/>
        <w:shd w:val="clear" w:color="auto" w:fill="FFFFFF"/>
        <w:spacing w:before="0" w:beforeAutospacing="0" w:after="0" w:afterAutospacing="0"/>
        <w:rPr>
          <w:rFonts w:ascii="Ebrima" w:hAnsi="Ebrima"/>
          <w:b/>
          <w:bCs/>
          <w:sz w:val="20"/>
          <w:szCs w:val="20"/>
        </w:rPr>
      </w:pPr>
      <w:r w:rsidRPr="0001395C">
        <w:rPr>
          <w:rFonts w:ascii="Ebrima" w:hAnsi="Ebrima"/>
          <w:b/>
          <w:bCs/>
          <w:sz w:val="20"/>
          <w:szCs w:val="20"/>
        </w:rPr>
        <w:t>Supervisión de niños y jóvenes</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Siempre informar a padres, niñas, niños, jóvenes y otros adultos acerca de las medidas de cuidado y protección.</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Dos o más adultos supervisan y están presentes durante todo el tiempo en todas las actividades donde niñas, niños o jóvenes estén involucrados.</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Utilizar alojamiento para dormir separado para niños, niñas, jóvenes y adultos.</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Ubicar las carpas de guiadoras y dirigentes a una distancia tal que permita la supervisión de las actividades y de las condiciones de salud física y emocional de niñas, niños y jóvenes.</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Respetar y hacer respetar el derecho de niñas, niños y jóvenes a la privacidad e intimidad personal.</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No participar en ni permitir bromas que tengan como objetivo burlarse o reírse de otras personas.</w:t>
      </w:r>
    </w:p>
    <w:p w:rsidR="00F206E6" w:rsidRPr="009C7BEE" w:rsidRDefault="00F206E6" w:rsidP="00165832">
      <w:pPr>
        <w:pStyle w:val="3vff3xh4yd"/>
        <w:numPr>
          <w:ilvl w:val="0"/>
          <w:numId w:val="4"/>
        </w:numPr>
        <w:shd w:val="clear" w:color="auto" w:fill="FFFFFF"/>
        <w:spacing w:before="0" w:beforeAutospacing="0" w:after="0" w:afterAutospacing="0"/>
        <w:rPr>
          <w:rFonts w:ascii="Ebrima" w:hAnsi="Ebrima"/>
          <w:sz w:val="20"/>
          <w:szCs w:val="20"/>
        </w:rPr>
      </w:pPr>
      <w:r w:rsidRPr="009C7BEE">
        <w:rPr>
          <w:rFonts w:ascii="Ebrima" w:hAnsi="Ebrima"/>
          <w:sz w:val="20"/>
          <w:szCs w:val="20"/>
        </w:rPr>
        <w:t>No permitir, entre niñas, niños o jóvenes, manifestaciones de acoso, amenaza, agresión, chantaje, rechazo, persecución o exclusión.</w:t>
      </w:r>
    </w:p>
    <w:p w:rsidR="00F206E6" w:rsidRPr="0001395C" w:rsidRDefault="00F206E6" w:rsidP="00E7493C">
      <w:pPr>
        <w:pStyle w:val="3vff3xh4yd"/>
        <w:shd w:val="clear" w:color="auto" w:fill="FFFFFF"/>
        <w:spacing w:before="0" w:beforeAutospacing="0" w:after="0" w:afterAutospacing="0" w:line="120" w:lineRule="auto"/>
        <w:rPr>
          <w:rFonts w:ascii="Ebrima" w:hAnsi="Ebrima"/>
          <w:sz w:val="20"/>
          <w:szCs w:val="20"/>
        </w:rPr>
      </w:pPr>
    </w:p>
    <w:p w:rsidR="00F206E6" w:rsidRPr="0001395C" w:rsidRDefault="00F206E6" w:rsidP="00F206E6">
      <w:pPr>
        <w:pStyle w:val="3vff3xh4yd"/>
        <w:shd w:val="clear" w:color="auto" w:fill="FFFFFF"/>
        <w:spacing w:before="0" w:beforeAutospacing="0" w:after="0" w:afterAutospacing="0"/>
        <w:rPr>
          <w:rFonts w:ascii="Ebrima" w:hAnsi="Ebrima"/>
          <w:b/>
          <w:bCs/>
          <w:sz w:val="20"/>
          <w:szCs w:val="20"/>
        </w:rPr>
      </w:pPr>
      <w:r w:rsidRPr="0001395C">
        <w:rPr>
          <w:rFonts w:ascii="Ebrima" w:hAnsi="Ebrima"/>
          <w:b/>
          <w:bCs/>
          <w:sz w:val="20"/>
          <w:szCs w:val="20"/>
        </w:rPr>
        <w:t>Cuidado de la higiene y la salud</w:t>
      </w:r>
    </w:p>
    <w:p w:rsidR="00F206E6" w:rsidRPr="009C7BEE" w:rsidRDefault="00F206E6" w:rsidP="00165832">
      <w:pPr>
        <w:pStyle w:val="3vff3xh4yd"/>
        <w:numPr>
          <w:ilvl w:val="0"/>
          <w:numId w:val="5"/>
        </w:numPr>
        <w:shd w:val="clear" w:color="auto" w:fill="FFFFFF"/>
        <w:spacing w:before="0" w:beforeAutospacing="0" w:after="0" w:afterAutospacing="0"/>
        <w:rPr>
          <w:rFonts w:ascii="Ebrima" w:hAnsi="Ebrima"/>
          <w:sz w:val="20"/>
          <w:szCs w:val="20"/>
        </w:rPr>
      </w:pPr>
      <w:r w:rsidRPr="009C7BEE">
        <w:rPr>
          <w:rFonts w:ascii="Ebrima" w:hAnsi="Ebrima"/>
          <w:sz w:val="20"/>
          <w:szCs w:val="20"/>
        </w:rPr>
        <w:t xml:space="preserve">No consumir ni permitir el consumo de alcohol durante el </w:t>
      </w:r>
      <w:r w:rsidR="00EB5983">
        <w:rPr>
          <w:rFonts w:ascii="Ebrima" w:hAnsi="Ebrima"/>
          <w:sz w:val="20"/>
          <w:szCs w:val="20"/>
        </w:rPr>
        <w:t>evento</w:t>
      </w:r>
      <w:r w:rsidRPr="009C7BEE">
        <w:rPr>
          <w:rFonts w:ascii="Ebrima" w:hAnsi="Ebrima"/>
          <w:sz w:val="20"/>
          <w:szCs w:val="20"/>
        </w:rPr>
        <w:t xml:space="preserve">. </w:t>
      </w:r>
    </w:p>
    <w:p w:rsidR="00F206E6" w:rsidRPr="009C7BEE" w:rsidRDefault="00F206E6" w:rsidP="00165832">
      <w:pPr>
        <w:pStyle w:val="3vff3xh4yd"/>
        <w:numPr>
          <w:ilvl w:val="0"/>
          <w:numId w:val="5"/>
        </w:numPr>
        <w:shd w:val="clear" w:color="auto" w:fill="FFFFFF"/>
        <w:spacing w:before="0" w:beforeAutospacing="0" w:after="0" w:afterAutospacing="0"/>
        <w:rPr>
          <w:rFonts w:ascii="Ebrima" w:hAnsi="Ebrima"/>
          <w:sz w:val="20"/>
          <w:szCs w:val="20"/>
        </w:rPr>
      </w:pPr>
      <w:r w:rsidRPr="009C7BEE">
        <w:rPr>
          <w:rFonts w:ascii="Ebrima" w:hAnsi="Ebrima"/>
          <w:sz w:val="20"/>
          <w:szCs w:val="20"/>
        </w:rPr>
        <w:t>No consumir ni permitir que se consuman drogas.</w:t>
      </w:r>
    </w:p>
    <w:p w:rsidR="00F206E6" w:rsidRPr="009C7BEE" w:rsidRDefault="00F206E6" w:rsidP="00165832">
      <w:pPr>
        <w:pStyle w:val="3vff3xh4yd"/>
        <w:numPr>
          <w:ilvl w:val="0"/>
          <w:numId w:val="5"/>
        </w:numPr>
        <w:shd w:val="clear" w:color="auto" w:fill="FFFFFF"/>
        <w:spacing w:before="0" w:beforeAutospacing="0" w:after="0" w:afterAutospacing="0"/>
        <w:rPr>
          <w:rFonts w:ascii="Ebrima" w:hAnsi="Ebrima"/>
          <w:sz w:val="20"/>
          <w:szCs w:val="20"/>
        </w:rPr>
      </w:pPr>
      <w:r w:rsidRPr="009C7BEE">
        <w:rPr>
          <w:rFonts w:ascii="Ebrima" w:hAnsi="Ebrima"/>
          <w:sz w:val="20"/>
          <w:szCs w:val="20"/>
        </w:rPr>
        <w:t>No tomar parte en juegos de contacto físico con niñas, niños o jóvenes.</w:t>
      </w:r>
    </w:p>
    <w:p w:rsidR="00F206E6" w:rsidRPr="009C7BEE" w:rsidRDefault="00F206E6" w:rsidP="00165832">
      <w:pPr>
        <w:pStyle w:val="3vff3xh4yd"/>
        <w:numPr>
          <w:ilvl w:val="0"/>
          <w:numId w:val="5"/>
        </w:numPr>
        <w:shd w:val="clear" w:color="auto" w:fill="FFFFFF"/>
        <w:spacing w:before="0" w:beforeAutospacing="0" w:after="0" w:afterAutospacing="0"/>
        <w:rPr>
          <w:rFonts w:ascii="Ebrima" w:hAnsi="Ebrima"/>
          <w:sz w:val="20"/>
          <w:szCs w:val="20"/>
        </w:rPr>
      </w:pPr>
      <w:r w:rsidRPr="009C7BEE">
        <w:rPr>
          <w:rFonts w:ascii="Ebrima" w:hAnsi="Ebrima"/>
          <w:sz w:val="20"/>
          <w:szCs w:val="20"/>
        </w:rPr>
        <w:t>Respetar y hacer respetar los horarios de descanso y de alimentación de niñas, niños y jóvenes.</w:t>
      </w:r>
    </w:p>
    <w:p w:rsidR="00F206E6" w:rsidRPr="009C7BEE" w:rsidRDefault="00F206E6" w:rsidP="00165832">
      <w:pPr>
        <w:pStyle w:val="3vff3xh4yd"/>
        <w:numPr>
          <w:ilvl w:val="0"/>
          <w:numId w:val="5"/>
        </w:numPr>
        <w:shd w:val="clear" w:color="auto" w:fill="FFFFFF"/>
        <w:spacing w:before="0" w:beforeAutospacing="0" w:after="0" w:afterAutospacing="0"/>
        <w:rPr>
          <w:rFonts w:ascii="Ebrima" w:hAnsi="Ebrima"/>
          <w:sz w:val="20"/>
          <w:szCs w:val="20"/>
        </w:rPr>
      </w:pPr>
      <w:r w:rsidRPr="009C7BEE">
        <w:rPr>
          <w:rFonts w:ascii="Ebrima" w:hAnsi="Ebrima"/>
          <w:sz w:val="20"/>
          <w:szCs w:val="20"/>
        </w:rPr>
        <w:t>Prever turnos separados en el uso de duchas para niños o niñas, jóvenes y adultos.</w:t>
      </w:r>
    </w:p>
    <w:p w:rsidR="00EB5983" w:rsidRDefault="00EB5983">
      <w:pPr>
        <w:rPr>
          <w:rFonts w:ascii="Ebrima" w:hAnsi="Ebrima"/>
          <w:sz w:val="20"/>
          <w:szCs w:val="20"/>
        </w:rPr>
      </w:pPr>
    </w:p>
    <w:p w:rsidR="00EE562A" w:rsidRDefault="00EE562A">
      <w:pPr>
        <w:rPr>
          <w:rFonts w:ascii="Ebrima" w:hAnsi="Ebrima"/>
          <w:sz w:val="20"/>
          <w:szCs w:val="20"/>
        </w:rPr>
      </w:pPr>
      <w:r>
        <w:rPr>
          <w:rFonts w:ascii="Ebrima" w:hAnsi="Ebrima"/>
          <w:sz w:val="20"/>
          <w:szCs w:val="20"/>
        </w:rPr>
        <w:t>Yo, _______________________________________________________________________</w:t>
      </w:r>
      <w:r w:rsidR="009F7A09">
        <w:rPr>
          <w:rFonts w:ascii="Ebrima" w:hAnsi="Ebrima"/>
          <w:sz w:val="20"/>
          <w:szCs w:val="20"/>
        </w:rPr>
        <w:t>, Cédula de Identidad ___________________</w:t>
      </w:r>
      <w:r>
        <w:rPr>
          <w:rFonts w:ascii="Ebrima" w:hAnsi="Ebrima"/>
          <w:sz w:val="20"/>
          <w:szCs w:val="20"/>
        </w:rPr>
        <w:t xml:space="preserve"> he leído y revisado el Código de Conducta y me comprometo a cumplirlo como asistente al evento.</w:t>
      </w:r>
    </w:p>
    <w:p w:rsidR="009C7BEE" w:rsidRDefault="00EE562A">
      <w:pPr>
        <w:rPr>
          <w:rFonts w:ascii="Ebrima" w:hAnsi="Ebrima"/>
          <w:sz w:val="20"/>
          <w:szCs w:val="20"/>
        </w:rPr>
      </w:pPr>
      <w:r>
        <w:rPr>
          <w:rFonts w:ascii="Ebrima" w:hAnsi="Ebrima"/>
          <w:sz w:val="20"/>
          <w:szCs w:val="20"/>
        </w:rPr>
        <w:t xml:space="preserve">Fecha, ____________ de </w:t>
      </w:r>
      <w:r w:rsidR="009F7A09">
        <w:rPr>
          <w:rFonts w:ascii="Ebrima" w:hAnsi="Ebrima"/>
          <w:sz w:val="20"/>
          <w:szCs w:val="20"/>
        </w:rPr>
        <w:t>mayo</w:t>
      </w:r>
      <w:r>
        <w:rPr>
          <w:rFonts w:ascii="Ebrima" w:hAnsi="Ebrima"/>
          <w:sz w:val="20"/>
          <w:szCs w:val="20"/>
        </w:rPr>
        <w:t xml:space="preserve"> de 2019.                                          </w:t>
      </w:r>
    </w:p>
    <w:p w:rsidR="00EE562A" w:rsidRDefault="00EE562A" w:rsidP="009C7BEE">
      <w:pPr>
        <w:jc w:val="right"/>
        <w:rPr>
          <w:rFonts w:ascii="Ebrima" w:hAnsi="Ebrima"/>
          <w:sz w:val="20"/>
          <w:szCs w:val="20"/>
        </w:rPr>
      </w:pPr>
      <w:r>
        <w:rPr>
          <w:rFonts w:ascii="Ebrima" w:hAnsi="Ebrima"/>
          <w:sz w:val="20"/>
          <w:szCs w:val="20"/>
        </w:rPr>
        <w:t>______________________________________________________________</w:t>
      </w:r>
    </w:p>
    <w:p w:rsidR="00EE562A" w:rsidRPr="009C7BEE" w:rsidRDefault="00EE562A" w:rsidP="009C7BEE">
      <w:pPr>
        <w:ind w:left="6372" w:firstLine="708"/>
        <w:rPr>
          <w:rFonts w:ascii="Ebrima" w:hAnsi="Ebrima"/>
          <w:b/>
          <w:sz w:val="20"/>
          <w:szCs w:val="20"/>
        </w:rPr>
      </w:pPr>
      <w:r w:rsidRPr="009C7BEE">
        <w:rPr>
          <w:rFonts w:ascii="Ebrima" w:hAnsi="Ebrima"/>
          <w:b/>
          <w:sz w:val="20"/>
          <w:szCs w:val="20"/>
        </w:rPr>
        <w:t>Firma</w:t>
      </w:r>
    </w:p>
    <w:sectPr w:rsidR="00EE562A" w:rsidRPr="009C7BEE" w:rsidSect="00F46351">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632" w:rsidRDefault="00BA7632" w:rsidP="00FE49A1">
      <w:pPr>
        <w:spacing w:after="0" w:line="240" w:lineRule="auto"/>
      </w:pPr>
      <w:r>
        <w:separator/>
      </w:r>
    </w:p>
  </w:endnote>
  <w:endnote w:type="continuationSeparator" w:id="0">
    <w:p w:rsidR="00BA7632" w:rsidRDefault="00BA7632" w:rsidP="00F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Jamboree-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02060"/>
      <w:tblCellMar>
        <w:left w:w="115" w:type="dxa"/>
        <w:right w:w="115" w:type="dxa"/>
      </w:tblCellMar>
      <w:tblLook w:val="04A0" w:firstRow="1" w:lastRow="0" w:firstColumn="1" w:lastColumn="0" w:noHBand="0" w:noVBand="1"/>
    </w:tblPr>
    <w:tblGrid>
      <w:gridCol w:w="4986"/>
      <w:gridCol w:w="4986"/>
    </w:tblGrid>
    <w:tr w:rsidR="00FE49A1" w:rsidTr="009F7A09">
      <w:tc>
        <w:tcPr>
          <w:tcW w:w="2500" w:type="pct"/>
          <w:shd w:val="clear" w:color="auto" w:fill="002060"/>
          <w:vAlign w:val="center"/>
        </w:tcPr>
        <w:p w:rsidR="00FE49A1" w:rsidRPr="009F7A09" w:rsidRDefault="00BA7632">
          <w:pPr>
            <w:pStyle w:val="Piedepgina"/>
            <w:spacing w:before="80" w:after="80"/>
            <w:jc w:val="both"/>
            <w:rPr>
              <w:caps/>
              <w:sz w:val="18"/>
              <w:szCs w:val="18"/>
            </w:rPr>
          </w:pPr>
          <w:sdt>
            <w:sdtPr>
              <w:rPr>
                <w:caps/>
                <w:sz w:val="18"/>
                <w:szCs w:val="18"/>
              </w:rPr>
              <w:alias w:val="Título"/>
              <w:tag w:val=""/>
              <w:id w:val="-578829839"/>
              <w:placeholder>
                <w:docPart w:val="58E1B8EE031E48C8A35E086179CA813C"/>
              </w:placeholder>
              <w:dataBinding w:prefixMappings="xmlns:ns0='http://purl.org/dc/elements/1.1/' xmlns:ns1='http://schemas.openxmlformats.org/package/2006/metadata/core-properties' " w:xpath="/ns1:coreProperties[1]/ns0:title[1]" w:storeItemID="{6C3C8BC8-F283-45AE-878A-BAB7291924A1}"/>
              <w:text/>
            </w:sdtPr>
            <w:sdtEndPr/>
            <w:sdtContent>
              <w:r w:rsidR="00F46351">
                <w:rPr>
                  <w:caps/>
                  <w:sz w:val="18"/>
                  <w:szCs w:val="18"/>
                </w:rPr>
                <w:t>CÓDIGO DE CONDUCTA</w:t>
              </w:r>
            </w:sdtContent>
          </w:sdt>
        </w:p>
      </w:tc>
      <w:tc>
        <w:tcPr>
          <w:tcW w:w="2500" w:type="pct"/>
          <w:shd w:val="clear" w:color="auto" w:fill="002060"/>
          <w:vAlign w:val="center"/>
        </w:tcPr>
        <w:p w:rsidR="00FE49A1" w:rsidRDefault="00FE49A1">
          <w:pPr>
            <w:pStyle w:val="Piedepgina"/>
            <w:spacing w:before="80" w:after="80"/>
            <w:jc w:val="right"/>
            <w:rPr>
              <w:caps/>
              <w:color w:val="FFFFFF" w:themeColor="background1"/>
              <w:sz w:val="18"/>
              <w:szCs w:val="18"/>
            </w:rPr>
          </w:pPr>
        </w:p>
      </w:tc>
    </w:tr>
  </w:tbl>
  <w:p w:rsidR="00FE49A1" w:rsidRDefault="00FE49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632" w:rsidRDefault="00BA7632" w:rsidP="00FE49A1">
      <w:pPr>
        <w:spacing w:after="0" w:line="240" w:lineRule="auto"/>
      </w:pPr>
      <w:r>
        <w:separator/>
      </w:r>
    </w:p>
  </w:footnote>
  <w:footnote w:type="continuationSeparator" w:id="0">
    <w:p w:rsidR="00BA7632" w:rsidRDefault="00BA7632" w:rsidP="00F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983" w:rsidRDefault="00EB5983" w:rsidP="00EB5983">
    <w:pPr>
      <w:pStyle w:val="Encabezado"/>
      <w:jc w:val="center"/>
      <w:rPr>
        <w:rFonts w:ascii="Ebrima" w:hAnsi="Ebrima"/>
        <w:b/>
        <w:noProof/>
        <w:sz w:val="28"/>
        <w:szCs w:val="28"/>
        <w:lang w:val="es-419" w:eastAsia="es-419"/>
      </w:rPr>
    </w:pPr>
    <w:r>
      <w:rPr>
        <w:rFonts w:ascii="Ebrima" w:hAnsi="Ebrima"/>
        <w:b/>
        <w:noProof/>
        <w:sz w:val="28"/>
        <w:szCs w:val="28"/>
        <w:lang w:val="es-419" w:eastAsia="es-419"/>
      </w:rPr>
      <w:drawing>
        <wp:anchor distT="0" distB="0" distL="114300" distR="114300" simplePos="0" relativeHeight="251659264" behindDoc="0" locked="0" layoutInCell="1" allowOverlap="1" wp14:anchorId="7998713C" wp14:editId="683CF438">
          <wp:simplePos x="0" y="0"/>
          <wp:positionH relativeFrom="margin">
            <wp:align>right</wp:align>
          </wp:positionH>
          <wp:positionV relativeFrom="paragraph">
            <wp:posOffset>-269240</wp:posOffset>
          </wp:positionV>
          <wp:extent cx="1063904" cy="874800"/>
          <wp:effectExtent l="0" t="0" r="3175" b="1905"/>
          <wp:wrapThrough wrapText="bothSides">
            <wp:wrapPolygon edited="0">
              <wp:start x="387" y="0"/>
              <wp:lineTo x="387" y="21176"/>
              <wp:lineTo x="20891" y="21176"/>
              <wp:lineTo x="21278" y="21176"/>
              <wp:lineTo x="21278" y="0"/>
              <wp:lineTo x="38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igniaJamboreeUrbano.png"/>
                  <pic:cNvPicPr/>
                </pic:nvPicPr>
                <pic:blipFill rotWithShape="1">
                  <a:blip r:embed="rId1" cstate="print">
                    <a:extLst>
                      <a:ext uri="{28A0092B-C50C-407E-A947-70E740481C1C}">
                        <a14:useLocalDpi xmlns:a14="http://schemas.microsoft.com/office/drawing/2010/main" val="0"/>
                      </a:ext>
                    </a:extLst>
                  </a:blip>
                  <a:srcRect l="5434"/>
                  <a:stretch/>
                </pic:blipFill>
                <pic:spPr bwMode="auto">
                  <a:xfrm>
                    <a:off x="0" y="0"/>
                    <a:ext cx="1063904" cy="8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brima" w:hAnsi="Ebrima"/>
        <w:b/>
        <w:noProof/>
        <w:sz w:val="28"/>
        <w:szCs w:val="28"/>
        <w:lang w:val="es-419" w:eastAsia="es-419"/>
      </w:rPr>
      <w:drawing>
        <wp:anchor distT="0" distB="0" distL="114300" distR="114300" simplePos="0" relativeHeight="251658240" behindDoc="0" locked="0" layoutInCell="1" allowOverlap="1" wp14:anchorId="5C1776E5" wp14:editId="0B390DFB">
          <wp:simplePos x="0" y="0"/>
          <wp:positionH relativeFrom="margin">
            <wp:align>left</wp:align>
          </wp:positionH>
          <wp:positionV relativeFrom="paragraph">
            <wp:posOffset>-280670</wp:posOffset>
          </wp:positionV>
          <wp:extent cx="788827" cy="925200"/>
          <wp:effectExtent l="0" t="0" r="0" b="0"/>
          <wp:wrapThrough wrapText="bothSides">
            <wp:wrapPolygon edited="0">
              <wp:start x="6783" y="0"/>
              <wp:lineTo x="4174" y="2224"/>
              <wp:lineTo x="2609" y="4892"/>
              <wp:lineTo x="3130" y="7116"/>
              <wp:lineTo x="0" y="13787"/>
              <wp:lineTo x="0" y="15121"/>
              <wp:lineTo x="5217" y="20903"/>
              <wp:lineTo x="15652" y="20903"/>
              <wp:lineTo x="20870" y="15566"/>
              <wp:lineTo x="20870" y="13787"/>
              <wp:lineTo x="16696" y="2224"/>
              <wp:lineTo x="14087" y="0"/>
              <wp:lineTo x="6783"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SCh 110 AÑOS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8827" cy="925200"/>
                  </a:xfrm>
                  <a:prstGeom prst="rect">
                    <a:avLst/>
                  </a:prstGeom>
                </pic:spPr>
              </pic:pic>
            </a:graphicData>
          </a:graphic>
          <wp14:sizeRelH relativeFrom="page">
            <wp14:pctWidth>0</wp14:pctWidth>
          </wp14:sizeRelH>
          <wp14:sizeRelV relativeFrom="page">
            <wp14:pctHeight>0</wp14:pctHeight>
          </wp14:sizeRelV>
        </wp:anchor>
      </w:drawing>
    </w:r>
  </w:p>
  <w:p w:rsidR="009F7A09" w:rsidRPr="00F46351" w:rsidRDefault="00F46351" w:rsidP="00EB5983">
    <w:pPr>
      <w:pStyle w:val="Encabezado"/>
      <w:jc w:val="center"/>
      <w:rPr>
        <w:rFonts w:ascii="Ebrima" w:hAnsi="Ebrima"/>
        <w:b/>
        <w:sz w:val="28"/>
        <w:szCs w:val="28"/>
      </w:rPr>
    </w:pPr>
    <w:r w:rsidRPr="00F46351">
      <w:rPr>
        <w:rFonts w:ascii="Ebrima" w:hAnsi="Ebrima"/>
        <w:b/>
        <w:sz w:val="28"/>
        <w:szCs w:val="28"/>
      </w:rPr>
      <w:t>CÓDIGO DE CONDUCTA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6673"/>
    <w:multiLevelType w:val="hybridMultilevel"/>
    <w:tmpl w:val="B54CA742"/>
    <w:lvl w:ilvl="0" w:tplc="0C0A0001">
      <w:start w:val="1"/>
      <w:numFmt w:val="bullet"/>
      <w:lvlText w:val=""/>
      <w:lvlJc w:val="left"/>
      <w:pPr>
        <w:ind w:left="360" w:hanging="360"/>
      </w:pPr>
      <w:rPr>
        <w:rFonts w:ascii="Symbol" w:hAnsi="Symbol" w:hint="default"/>
      </w:rPr>
    </w:lvl>
    <w:lvl w:ilvl="1" w:tplc="0BEA69F4">
      <w:numFmt w:val="bullet"/>
      <w:lvlText w:val="•"/>
      <w:lvlJc w:val="left"/>
      <w:pPr>
        <w:ind w:left="1080" w:hanging="360"/>
      </w:pPr>
      <w:rPr>
        <w:rFonts w:ascii="Ebrima" w:eastAsia="Times New Roman" w:hAnsi="Ebrima" w:cs="Times New Roman"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4431478B"/>
    <w:multiLevelType w:val="hybridMultilevel"/>
    <w:tmpl w:val="8B501D40"/>
    <w:lvl w:ilvl="0" w:tplc="8B20D6F8">
      <w:numFmt w:val="bullet"/>
      <w:lvlText w:val="•"/>
      <w:lvlJc w:val="left"/>
      <w:pPr>
        <w:ind w:left="720" w:hanging="360"/>
      </w:pPr>
      <w:rPr>
        <w:rFonts w:ascii="Ebrima" w:eastAsia="Times New Roman" w:hAnsi="Ebrim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80552C3"/>
    <w:multiLevelType w:val="hybridMultilevel"/>
    <w:tmpl w:val="A858EA1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6D330629"/>
    <w:multiLevelType w:val="hybridMultilevel"/>
    <w:tmpl w:val="03AAE01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774B5854"/>
    <w:multiLevelType w:val="hybridMultilevel"/>
    <w:tmpl w:val="A97470E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E6"/>
    <w:rsid w:val="00005760"/>
    <w:rsid w:val="0001395C"/>
    <w:rsid w:val="001141F9"/>
    <w:rsid w:val="00136D13"/>
    <w:rsid w:val="00165832"/>
    <w:rsid w:val="002F0284"/>
    <w:rsid w:val="00380FAB"/>
    <w:rsid w:val="004A59C0"/>
    <w:rsid w:val="006B4E8E"/>
    <w:rsid w:val="009C7BEE"/>
    <w:rsid w:val="009F7A09"/>
    <w:rsid w:val="00BA7632"/>
    <w:rsid w:val="00DF6896"/>
    <w:rsid w:val="00E7493C"/>
    <w:rsid w:val="00EB5983"/>
    <w:rsid w:val="00EE562A"/>
    <w:rsid w:val="00F07042"/>
    <w:rsid w:val="00F206E6"/>
    <w:rsid w:val="00F46351"/>
    <w:rsid w:val="00FE4980"/>
    <w:rsid w:val="00FE49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6903C"/>
  <w15:chartTrackingRefBased/>
  <w15:docId w15:val="{3F9307DF-5A44-4956-B8B9-C99ABF03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9F7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6B4E8E"/>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vff3xh4yd">
    <w:name w:val="_3vff3xh4yd"/>
    <w:basedOn w:val="Normal"/>
    <w:rsid w:val="00F206E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4Car">
    <w:name w:val="Título 4 Car"/>
    <w:basedOn w:val="Fuentedeprrafopredeter"/>
    <w:link w:val="Ttulo4"/>
    <w:uiPriority w:val="9"/>
    <w:rsid w:val="006B4E8E"/>
    <w:rPr>
      <w:rFonts w:ascii="Times New Roman" w:eastAsia="Times New Roman" w:hAnsi="Times New Roman" w:cs="Times New Roman"/>
      <w:b/>
      <w:bCs/>
      <w:sz w:val="24"/>
      <w:szCs w:val="24"/>
      <w:lang w:eastAsia="es-CL"/>
    </w:rPr>
  </w:style>
  <w:style w:type="paragraph" w:styleId="Encabezado">
    <w:name w:val="header"/>
    <w:basedOn w:val="Normal"/>
    <w:link w:val="EncabezadoCar"/>
    <w:uiPriority w:val="99"/>
    <w:unhideWhenUsed/>
    <w:rsid w:val="00FE49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49A1"/>
  </w:style>
  <w:style w:type="paragraph" w:styleId="Piedepgina">
    <w:name w:val="footer"/>
    <w:basedOn w:val="Normal"/>
    <w:link w:val="PiedepginaCar"/>
    <w:uiPriority w:val="99"/>
    <w:unhideWhenUsed/>
    <w:rsid w:val="00FE49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9A1"/>
  </w:style>
  <w:style w:type="character" w:customStyle="1" w:styleId="Ttulo2Car">
    <w:name w:val="Título 2 Car"/>
    <w:basedOn w:val="Fuentedeprrafopredeter"/>
    <w:link w:val="Ttulo2"/>
    <w:uiPriority w:val="9"/>
    <w:rsid w:val="009F7A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6043">
      <w:bodyDiv w:val="1"/>
      <w:marLeft w:val="0"/>
      <w:marRight w:val="0"/>
      <w:marTop w:val="0"/>
      <w:marBottom w:val="0"/>
      <w:divBdr>
        <w:top w:val="none" w:sz="0" w:space="0" w:color="auto"/>
        <w:left w:val="none" w:sz="0" w:space="0" w:color="auto"/>
        <w:bottom w:val="none" w:sz="0" w:space="0" w:color="auto"/>
        <w:right w:val="none" w:sz="0" w:space="0" w:color="auto"/>
      </w:divBdr>
    </w:div>
    <w:div w:id="687298735">
      <w:bodyDiv w:val="1"/>
      <w:marLeft w:val="0"/>
      <w:marRight w:val="0"/>
      <w:marTop w:val="0"/>
      <w:marBottom w:val="0"/>
      <w:divBdr>
        <w:top w:val="none" w:sz="0" w:space="0" w:color="auto"/>
        <w:left w:val="none" w:sz="0" w:space="0" w:color="auto"/>
        <w:bottom w:val="none" w:sz="0" w:space="0" w:color="auto"/>
        <w:right w:val="none" w:sz="0" w:space="0" w:color="auto"/>
      </w:divBdr>
    </w:div>
    <w:div w:id="7994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1B8EE031E48C8A35E086179CA813C"/>
        <w:category>
          <w:name w:val="General"/>
          <w:gallery w:val="placeholder"/>
        </w:category>
        <w:types>
          <w:type w:val="bbPlcHdr"/>
        </w:types>
        <w:behaviors>
          <w:behavior w:val="content"/>
        </w:behaviors>
        <w:guid w:val="{BEAC5799-CC5B-4CB6-A404-C4614BBD303C}"/>
      </w:docPartPr>
      <w:docPartBody>
        <w:p w:rsidR="004179BC" w:rsidRDefault="008A43A6" w:rsidP="008A43A6">
          <w:pPr>
            <w:pStyle w:val="58E1B8EE031E48C8A35E086179CA813C"/>
          </w:pPr>
          <w:r>
            <w:rPr>
              <w:caps/>
              <w:color w:val="FFFFFF" w:themeColor="background1"/>
              <w:sz w:val="18"/>
              <w:szCs w:val="18"/>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Jamboree-Regular">
    <w:altName w:val="Cambria"/>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A6"/>
    <w:rsid w:val="000F3CE0"/>
    <w:rsid w:val="004179BC"/>
    <w:rsid w:val="004904B0"/>
    <w:rsid w:val="00533F0C"/>
    <w:rsid w:val="008A43A6"/>
    <w:rsid w:val="00B51B29"/>
    <w:rsid w:val="00CC47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E1B8EE031E48C8A35E086179CA813C">
    <w:name w:val="58E1B8EE031E48C8A35E086179CA813C"/>
    <w:rsid w:val="008A43A6"/>
  </w:style>
  <w:style w:type="paragraph" w:customStyle="1" w:styleId="193492D38A444E5384122097876A467B">
    <w:name w:val="193492D38A444E5384122097876A467B"/>
    <w:rsid w:val="008A43A6"/>
  </w:style>
  <w:style w:type="paragraph" w:customStyle="1" w:styleId="79D52D226E9E4B80BDEDF8873E1980B1">
    <w:name w:val="79D52D226E9E4B80BDEDF8873E1980B1"/>
    <w:rsid w:val="00490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68341-64F0-46F1-A36B-5434767B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947</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CÓDIGO DE CONDUCTA ADULTOS JAMBOREE URBANO 2019</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 CONDUCTA</dc:title>
  <dc:subject/>
  <dc:creator>Ana Lorena</dc:creator>
  <cp:keywords/>
  <dc:description/>
  <cp:lastModifiedBy>Asociación de Guías y Scouts de Chile</cp:lastModifiedBy>
  <cp:revision>6</cp:revision>
  <dcterms:created xsi:type="dcterms:W3CDTF">2019-04-25T20:38:00Z</dcterms:created>
  <dcterms:modified xsi:type="dcterms:W3CDTF">2019-05-10T18:43:00Z</dcterms:modified>
</cp:coreProperties>
</file>