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C" w:rsidRPr="00867EAC" w:rsidRDefault="00867EAC" w:rsidP="00867EA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eastAsia="Arial" w:cs="Arial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867EAC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hidden="0" allowOverlap="1" wp14:anchorId="3E619FB3" wp14:editId="42387556">
            <wp:simplePos x="0" y="0"/>
            <wp:positionH relativeFrom="column">
              <wp:posOffset>-855980</wp:posOffset>
            </wp:positionH>
            <wp:positionV relativeFrom="paragraph">
              <wp:posOffset>-864235</wp:posOffset>
            </wp:positionV>
            <wp:extent cx="899795" cy="899795"/>
            <wp:effectExtent l="0" t="0" r="0" b="0"/>
            <wp:wrapSquare wrapText="bothSides"/>
            <wp:docPr id="2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67EAC">
        <w:rPr>
          <w:rFonts w:eastAsia="Arial" w:cs="Arial"/>
          <w:b/>
          <w:color w:val="000000" w:themeColor="text1"/>
          <w:sz w:val="22"/>
          <w:szCs w:val="22"/>
          <w:u w:val="single"/>
        </w:rPr>
        <w:t>LISTADO DE CHEQUEO PARA VEHICULOS PARTICULARES</w:t>
      </w:r>
    </w:p>
    <w:p w:rsidR="00867EAC" w:rsidRPr="00F130A8" w:rsidRDefault="00867EAC" w:rsidP="00F130A8">
      <w:pPr>
        <w:spacing w:after="0" w:line="240" w:lineRule="auto"/>
        <w:jc w:val="both"/>
        <w:rPr>
          <w:rFonts w:cs="Arial"/>
          <w:b/>
          <w:color w:val="000000" w:themeColor="text1"/>
          <w:szCs w:val="20"/>
        </w:rPr>
      </w:pPr>
    </w:p>
    <w:tbl>
      <w:tblPr>
        <w:tblStyle w:val="Sombreadoclaro-nfasis1"/>
        <w:tblW w:w="5000" w:type="pct"/>
        <w:tblLook w:val="0400" w:firstRow="0" w:lastRow="0" w:firstColumn="0" w:lastColumn="0" w:noHBand="0" w:noVBand="1"/>
      </w:tblPr>
      <w:tblGrid>
        <w:gridCol w:w="2171"/>
        <w:gridCol w:w="2720"/>
        <w:gridCol w:w="2330"/>
        <w:gridCol w:w="1833"/>
      </w:tblGrid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199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Nombre de conductor</w:t>
            </w:r>
          </w:p>
        </w:tc>
        <w:tc>
          <w:tcPr>
            <w:tcW w:w="150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8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Rut</w:t>
            </w:r>
          </w:p>
        </w:tc>
        <w:tc>
          <w:tcPr>
            <w:tcW w:w="101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199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Nº de celular (que porte)</w:t>
            </w:r>
          </w:p>
        </w:tc>
        <w:tc>
          <w:tcPr>
            <w:tcW w:w="150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8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Licencia de conducir tipo</w:t>
            </w:r>
          </w:p>
        </w:tc>
        <w:tc>
          <w:tcPr>
            <w:tcW w:w="101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199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Patente del vehículo</w:t>
            </w:r>
          </w:p>
        </w:tc>
        <w:tc>
          <w:tcPr>
            <w:tcW w:w="150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8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Nº de pasajeros a transportar</w:t>
            </w:r>
          </w:p>
        </w:tc>
        <w:tc>
          <w:tcPr>
            <w:tcW w:w="101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199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Lugar de inicio del viaje</w:t>
            </w:r>
          </w:p>
        </w:tc>
        <w:tc>
          <w:tcPr>
            <w:tcW w:w="150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28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Lugar de destino del viaje</w:t>
            </w:r>
          </w:p>
        </w:tc>
        <w:tc>
          <w:tcPr>
            <w:tcW w:w="1012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867EAC" w:rsidRPr="00F130A8" w:rsidRDefault="00867EAC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color w:val="000000" w:themeColor="text1"/>
          <w:szCs w:val="20"/>
        </w:rPr>
      </w:pPr>
    </w:p>
    <w:tbl>
      <w:tblPr>
        <w:tblStyle w:val="Sombreadoclaro-nfasis1"/>
        <w:tblW w:w="5000" w:type="pct"/>
        <w:tblLook w:val="0400" w:firstRow="0" w:lastRow="0" w:firstColumn="0" w:lastColumn="0" w:noHBand="0" w:noVBand="1"/>
      </w:tblPr>
      <w:tblGrid>
        <w:gridCol w:w="2690"/>
        <w:gridCol w:w="648"/>
        <w:gridCol w:w="646"/>
        <w:gridCol w:w="5070"/>
      </w:tblGrid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ITEM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SI</w:t>
            </w: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NO</w:t>
            </w: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OBSERVACIONES</w:t>
            </w:r>
          </w:p>
        </w:tc>
      </w:tr>
      <w:tr w:rsidR="00867EAC" w:rsidRPr="00F130A8" w:rsidTr="00867EAC">
        <w:trPr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Permiso de circulación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Revisión técnica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Seguro obligatorio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Licencia de conducir al día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Extintor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Botiquín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Triángulos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485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Chaleco reflectante</w:t>
            </w:r>
          </w:p>
        </w:tc>
        <w:tc>
          <w:tcPr>
            <w:tcW w:w="35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57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80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867EAC" w:rsidRPr="00F130A8" w:rsidRDefault="00867EAC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color w:val="000000" w:themeColor="text1"/>
          <w:szCs w:val="20"/>
        </w:rPr>
      </w:pPr>
    </w:p>
    <w:tbl>
      <w:tblPr>
        <w:tblStyle w:val="Sombreadoclaro-nfasis1"/>
        <w:tblW w:w="5000" w:type="pct"/>
        <w:tblLook w:val="0400" w:firstRow="0" w:lastRow="0" w:firstColumn="0" w:lastColumn="0" w:noHBand="0" w:noVBand="1"/>
      </w:tblPr>
      <w:tblGrid>
        <w:gridCol w:w="3250"/>
        <w:gridCol w:w="939"/>
        <w:gridCol w:w="966"/>
        <w:gridCol w:w="3899"/>
      </w:tblGrid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ITEM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BUENO</w:t>
            </w: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MALO</w:t>
            </w: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OBSERVACIONES</w:t>
            </w:r>
          </w:p>
        </w:tc>
      </w:tr>
      <w:tr w:rsidR="00867EAC" w:rsidRPr="00F130A8" w:rsidTr="00867EAC">
        <w:trPr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Neumáticos estados / aire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Neumático de repuesto, gata y llave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Luces altas / bajas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Luces de freno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Luces de retroceso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Luces de posicionamiento (gatos)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Luces intermitentes izq. / der.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Frenos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Parabrisas/limpiaparabrisas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67EAC" w:rsidRPr="00F130A8" w:rsidTr="0086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1798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130A8">
              <w:rPr>
                <w:rFonts w:cs="Arial"/>
                <w:color w:val="000000" w:themeColor="text1"/>
                <w:szCs w:val="20"/>
              </w:rPr>
              <w:t>Cinturón de seguridad por asiento</w:t>
            </w:r>
          </w:p>
        </w:tc>
        <w:tc>
          <w:tcPr>
            <w:tcW w:w="510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53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56" w:type="pct"/>
            <w:vAlign w:val="center"/>
          </w:tcPr>
          <w:p w:rsidR="00867EAC" w:rsidRPr="00F130A8" w:rsidRDefault="00867EAC" w:rsidP="00F130A8">
            <w:pPr>
              <w:spacing w:after="0" w:line="24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="00867EAC" w:rsidRPr="00F130A8" w:rsidRDefault="00867EAC" w:rsidP="00F130A8">
      <w:pPr>
        <w:spacing w:after="0" w:line="240" w:lineRule="auto"/>
        <w:jc w:val="both"/>
        <w:rPr>
          <w:rFonts w:cs="Arial"/>
          <w:b/>
          <w:color w:val="000000" w:themeColor="text1"/>
          <w:szCs w:val="20"/>
        </w:rPr>
      </w:pPr>
    </w:p>
    <w:p w:rsidR="00867EAC" w:rsidRPr="00F130A8" w:rsidRDefault="00867EAC" w:rsidP="00F130A8">
      <w:pPr>
        <w:spacing w:after="0" w:line="240" w:lineRule="auto"/>
        <w:jc w:val="both"/>
        <w:rPr>
          <w:rFonts w:cs="Arial"/>
          <w:b/>
          <w:color w:val="000000" w:themeColor="text1"/>
          <w:szCs w:val="20"/>
        </w:rPr>
      </w:pPr>
      <w:r w:rsidRPr="00F130A8">
        <w:rPr>
          <w:rFonts w:cs="Arial"/>
          <w:b/>
          <w:color w:val="000000" w:themeColor="text1"/>
          <w:szCs w:val="20"/>
        </w:rPr>
        <w:t>EL CONDUCTOR A CARGO DEL VEHÍCULO SE COMPROMETE A:</w:t>
      </w:r>
    </w:p>
    <w:p w:rsidR="00867EAC" w:rsidRPr="00F130A8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Pedir uso correcto de mascarilla y protector facial dentro del vehículo.</w:t>
      </w:r>
    </w:p>
    <w:p w:rsidR="00867EAC" w:rsidRPr="00F130A8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Desinfectar manos con alcohol de cada persona antes de subirse al vehículo.</w:t>
      </w:r>
    </w:p>
    <w:p w:rsidR="00867EAC" w:rsidRPr="00F130A8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Chequear el correcto uso del cinturón de seguridad.</w:t>
      </w:r>
    </w:p>
    <w:p w:rsidR="00867EAC" w:rsidRPr="00F130A8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Desinfectar superficies del vehículo por el interior y exterior del vehículo, con cloro diluido o similar, antes y después de transportar pasajeros. (toda superficie que entre en contacto con dos o más personas.)</w:t>
      </w:r>
    </w:p>
    <w:p w:rsidR="00867EAC" w:rsidRPr="00F130A8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Mantener solución a base de cloro u otro desinfectante en el vehículo en caso de necesitarlo.</w:t>
      </w:r>
    </w:p>
    <w:p w:rsidR="000030BD" w:rsidRDefault="00867EAC" w:rsidP="00F13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eastAsia="Arial" w:cs="Arial"/>
          <w:color w:val="000000" w:themeColor="text1"/>
          <w:szCs w:val="20"/>
        </w:rPr>
      </w:pPr>
      <w:r w:rsidRPr="00F130A8">
        <w:rPr>
          <w:rFonts w:eastAsia="Arial" w:cs="Arial"/>
          <w:color w:val="000000" w:themeColor="text1"/>
          <w:szCs w:val="20"/>
        </w:rPr>
        <w:t>Mantener alcohol gel para desinfección de manos en caso de necesitarlo.</w:t>
      </w:r>
      <w:bookmarkStart w:id="1" w:name="_heading=h.s7s02kkinf5u" w:colFirst="0" w:colLast="0"/>
      <w:bookmarkEnd w:id="1"/>
    </w:p>
    <w:p w:rsidR="00F130A8" w:rsidRDefault="00F130A8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Arial" w:cs="Arial"/>
          <w:color w:val="000000" w:themeColor="text1"/>
          <w:szCs w:val="20"/>
        </w:rPr>
      </w:pPr>
    </w:p>
    <w:p w:rsidR="00F130A8" w:rsidRDefault="00F130A8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Arial" w:cs="Arial"/>
          <w:color w:val="000000" w:themeColor="text1"/>
          <w:szCs w:val="20"/>
        </w:rPr>
      </w:pPr>
    </w:p>
    <w:p w:rsidR="00F130A8" w:rsidRDefault="00F130A8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Arial" w:cs="Arial"/>
          <w:color w:val="000000" w:themeColor="text1"/>
          <w:szCs w:val="20"/>
        </w:rPr>
      </w:pPr>
    </w:p>
    <w:p w:rsidR="00F130A8" w:rsidRPr="00F130A8" w:rsidRDefault="00F130A8" w:rsidP="00F130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Arial" w:cs="Arial"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1"/>
        <w:gridCol w:w="1545"/>
        <w:gridCol w:w="3718"/>
      </w:tblGrid>
      <w:tr w:rsidR="00F130A8" w:rsidRPr="00F130A8" w:rsidTr="00853569">
        <w:tc>
          <w:tcPr>
            <w:tcW w:w="53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130A8" w:rsidRPr="00F130A8" w:rsidRDefault="00F130A8" w:rsidP="00F130A8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Nombre completo, Rut y Firma del RESPONSABLE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30A8" w:rsidRPr="00F130A8" w:rsidRDefault="00F130A8" w:rsidP="00F130A8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524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130A8" w:rsidRPr="00F130A8" w:rsidRDefault="00F130A8" w:rsidP="00F130A8">
            <w:pPr>
              <w:widowControl w:val="0"/>
              <w:spacing w:after="0" w:line="24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F130A8">
              <w:rPr>
                <w:rFonts w:cs="Arial"/>
                <w:b/>
                <w:color w:val="000000" w:themeColor="text1"/>
                <w:szCs w:val="20"/>
              </w:rPr>
              <w:t>Nombre completo, Rut y Firma del CONDUCTOR/A</w:t>
            </w:r>
          </w:p>
        </w:tc>
      </w:tr>
    </w:tbl>
    <w:p w:rsidR="00F130A8" w:rsidRPr="00867EAC" w:rsidRDefault="00F130A8" w:rsidP="00F130A8">
      <w:pPr>
        <w:spacing w:before="120" w:after="120" w:line="276" w:lineRule="auto"/>
        <w:jc w:val="both"/>
      </w:pPr>
    </w:p>
    <w:sectPr w:rsidR="00F130A8" w:rsidRPr="00867EAC" w:rsidSect="00AC7B9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7F" w:rsidRDefault="008E267F" w:rsidP="00F046D9">
      <w:pPr>
        <w:spacing w:after="0" w:line="240" w:lineRule="auto"/>
      </w:pPr>
      <w:r>
        <w:separator/>
      </w:r>
    </w:p>
  </w:endnote>
  <w:endnote w:type="continuationSeparator" w:id="0">
    <w:p w:rsidR="008E267F" w:rsidRDefault="008E267F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7F" w:rsidRDefault="008E267F" w:rsidP="00F046D9">
      <w:pPr>
        <w:spacing w:after="0" w:line="240" w:lineRule="auto"/>
      </w:pPr>
      <w:r>
        <w:separator/>
      </w:r>
    </w:p>
  </w:footnote>
  <w:footnote w:type="continuationSeparator" w:id="0">
    <w:p w:rsidR="008E267F" w:rsidRDefault="008E267F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0E3329" w:rsidP="00F046D9">
    <w:pPr>
      <w:pStyle w:val="Encabezado"/>
      <w:jc w:val="right"/>
      <w:rPr>
        <w:b/>
        <w:sz w:val="22"/>
      </w:rPr>
    </w:pPr>
    <w:r>
      <w:rPr>
        <w:b/>
        <w:sz w:val="22"/>
      </w:rPr>
      <w:t>ANEXO N° 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448F5B0A"/>
    <w:multiLevelType w:val="multilevel"/>
    <w:tmpl w:val="95E04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0E3329"/>
    <w:rsid w:val="00646D7E"/>
    <w:rsid w:val="00867EAC"/>
    <w:rsid w:val="008E267F"/>
    <w:rsid w:val="00A04DCB"/>
    <w:rsid w:val="00AC7B96"/>
    <w:rsid w:val="00B672EE"/>
    <w:rsid w:val="00EB0D72"/>
    <w:rsid w:val="00F046D9"/>
    <w:rsid w:val="00F130A8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4</cp:revision>
  <dcterms:created xsi:type="dcterms:W3CDTF">2021-05-09T00:12:00Z</dcterms:created>
  <dcterms:modified xsi:type="dcterms:W3CDTF">2021-05-10T02:18:00Z</dcterms:modified>
</cp:coreProperties>
</file>