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C7" w:rsidRDefault="003C7BC7" w:rsidP="003C7BC7">
      <w:pPr>
        <w:spacing w:after="0" w:line="240" w:lineRule="auto"/>
        <w:jc w:val="center"/>
        <w:rPr>
          <w:rFonts w:eastAsia="Arial" w:cs="Arial"/>
          <w:b/>
          <w:color w:val="000000" w:themeColor="text1"/>
          <w:sz w:val="22"/>
          <w:szCs w:val="22"/>
        </w:rPr>
      </w:pPr>
      <w:r w:rsidRPr="00867EAC">
        <w:rPr>
          <w:rFonts w:cs="Arial"/>
          <w:noProof/>
          <w:color w:val="000000" w:themeColor="text1"/>
          <w:sz w:val="22"/>
          <w:szCs w:val="22"/>
          <w:u w:val="single"/>
        </w:rPr>
        <w:drawing>
          <wp:anchor distT="0" distB="0" distL="114300" distR="114300" simplePos="0" relativeHeight="251659264" behindDoc="0" locked="0" layoutInCell="1" hidden="0" allowOverlap="1" wp14:anchorId="116AB9F1" wp14:editId="466BFACA">
            <wp:simplePos x="0" y="0"/>
            <wp:positionH relativeFrom="column">
              <wp:posOffset>-1061085</wp:posOffset>
            </wp:positionH>
            <wp:positionV relativeFrom="paragraph">
              <wp:posOffset>-871220</wp:posOffset>
            </wp:positionV>
            <wp:extent cx="899795" cy="899795"/>
            <wp:effectExtent l="0" t="0" r="0" b="0"/>
            <wp:wrapSquare wrapText="bothSides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67EAC">
        <w:rPr>
          <w:rFonts w:eastAsia="Arial" w:cs="Arial"/>
          <w:b/>
          <w:color w:val="000000" w:themeColor="text1"/>
          <w:sz w:val="22"/>
          <w:szCs w:val="22"/>
        </w:rPr>
        <w:t>CHECK LIST BUSES</w:t>
      </w:r>
    </w:p>
    <w:p w:rsidR="00B11D22" w:rsidRDefault="00B11D22" w:rsidP="003C7BC7">
      <w:pPr>
        <w:spacing w:after="0" w:line="240" w:lineRule="auto"/>
        <w:jc w:val="center"/>
        <w:rPr>
          <w:rFonts w:eastAsia="Arial" w:cs="Arial"/>
          <w:b/>
          <w:color w:val="000000" w:themeColor="text1"/>
          <w:sz w:val="22"/>
          <w:szCs w:val="22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94"/>
        <w:gridCol w:w="724"/>
        <w:gridCol w:w="672"/>
        <w:gridCol w:w="617"/>
        <w:gridCol w:w="1400"/>
        <w:gridCol w:w="1405"/>
        <w:gridCol w:w="842"/>
        <w:gridCol w:w="438"/>
        <w:gridCol w:w="261"/>
        <w:gridCol w:w="357"/>
        <w:gridCol w:w="1633"/>
        <w:gridCol w:w="11"/>
      </w:tblGrid>
      <w:tr w:rsidR="003C7BC7" w:rsidRPr="00867EAC" w:rsidTr="00853569">
        <w:trPr>
          <w:trHeight w:val="300"/>
        </w:trPr>
        <w:tc>
          <w:tcPr>
            <w:tcW w:w="1154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Nombre del 1er. Conductor</w:t>
            </w:r>
          </w:p>
        </w:tc>
        <w:tc>
          <w:tcPr>
            <w:tcW w:w="2355" w:type="pct"/>
            <w:gridSpan w:val="4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83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R.U.N.</w:t>
            </w:r>
          </w:p>
        </w:tc>
        <w:tc>
          <w:tcPr>
            <w:tcW w:w="908" w:type="pct"/>
            <w:gridSpan w:val="2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51"/>
        </w:trPr>
        <w:tc>
          <w:tcPr>
            <w:tcW w:w="1154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Nombre del 2do. Conductor</w:t>
            </w:r>
          </w:p>
        </w:tc>
        <w:tc>
          <w:tcPr>
            <w:tcW w:w="2355" w:type="pct"/>
            <w:gridSpan w:val="4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83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R.U.N.</w:t>
            </w:r>
          </w:p>
        </w:tc>
        <w:tc>
          <w:tcPr>
            <w:tcW w:w="908" w:type="pct"/>
            <w:gridSpan w:val="2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83"/>
        </w:trPr>
        <w:tc>
          <w:tcPr>
            <w:tcW w:w="1154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Nombre de auxiliar</w:t>
            </w:r>
          </w:p>
        </w:tc>
        <w:tc>
          <w:tcPr>
            <w:tcW w:w="2355" w:type="pct"/>
            <w:gridSpan w:val="4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83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R.U.N.</w:t>
            </w:r>
          </w:p>
        </w:tc>
        <w:tc>
          <w:tcPr>
            <w:tcW w:w="908" w:type="pct"/>
            <w:gridSpan w:val="2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83"/>
        </w:trPr>
        <w:tc>
          <w:tcPr>
            <w:tcW w:w="1154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Empresa</w:t>
            </w:r>
          </w:p>
        </w:tc>
        <w:tc>
          <w:tcPr>
            <w:tcW w:w="2355" w:type="pct"/>
            <w:gridSpan w:val="4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83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Patente</w:t>
            </w:r>
          </w:p>
        </w:tc>
        <w:tc>
          <w:tcPr>
            <w:tcW w:w="908" w:type="pct"/>
            <w:gridSpan w:val="2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83"/>
        </w:trPr>
        <w:tc>
          <w:tcPr>
            <w:tcW w:w="1154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Destino del viaje</w:t>
            </w:r>
          </w:p>
        </w:tc>
        <w:tc>
          <w:tcPr>
            <w:tcW w:w="3846" w:type="pct"/>
            <w:gridSpan w:val="9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510"/>
        </w:trPr>
        <w:tc>
          <w:tcPr>
            <w:tcW w:w="783" w:type="pct"/>
            <w:gridSpan w:val="2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Permiso circulación</w:t>
            </w:r>
          </w:p>
        </w:tc>
        <w:tc>
          <w:tcPr>
            <w:tcW w:w="712" w:type="pct"/>
            <w:gridSpan w:val="2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77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Revisión técnica</w:t>
            </w:r>
          </w:p>
        </w:tc>
        <w:tc>
          <w:tcPr>
            <w:tcW w:w="776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707" w:type="pct"/>
            <w:gridSpan w:val="2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Seguro obligatorio</w:t>
            </w:r>
          </w:p>
        </w:tc>
        <w:tc>
          <w:tcPr>
            <w:tcW w:w="1249" w:type="pct"/>
            <w:gridSpan w:val="4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gridAfter w:val="1"/>
          <w:wAfter w:w="6" w:type="pct"/>
          <w:trHeight w:val="283"/>
        </w:trPr>
        <w:tc>
          <w:tcPr>
            <w:tcW w:w="783" w:type="pct"/>
            <w:gridSpan w:val="2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Datos dueño</w:t>
            </w:r>
          </w:p>
        </w:tc>
        <w:tc>
          <w:tcPr>
            <w:tcW w:w="148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Nº pasajeros</w:t>
            </w:r>
          </w:p>
        </w:tc>
        <w:tc>
          <w:tcPr>
            <w:tcW w:w="1950" w:type="pct"/>
            <w:gridSpan w:val="5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510"/>
        </w:trPr>
        <w:tc>
          <w:tcPr>
            <w:tcW w:w="783" w:type="pct"/>
            <w:gridSpan w:val="2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Kilometraje inicial</w:t>
            </w:r>
          </w:p>
        </w:tc>
        <w:tc>
          <w:tcPr>
            <w:tcW w:w="712" w:type="pct"/>
            <w:gridSpan w:val="2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77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Hora salida</w:t>
            </w:r>
          </w:p>
        </w:tc>
        <w:tc>
          <w:tcPr>
            <w:tcW w:w="776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707" w:type="pct"/>
            <w:gridSpan w:val="2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Fecha salida</w:t>
            </w:r>
          </w:p>
        </w:tc>
        <w:tc>
          <w:tcPr>
            <w:tcW w:w="1249" w:type="pct"/>
            <w:gridSpan w:val="4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510"/>
        </w:trPr>
        <w:tc>
          <w:tcPr>
            <w:tcW w:w="783" w:type="pct"/>
            <w:gridSpan w:val="2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Kilometraje final</w:t>
            </w:r>
          </w:p>
        </w:tc>
        <w:tc>
          <w:tcPr>
            <w:tcW w:w="712" w:type="pct"/>
            <w:gridSpan w:val="2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77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Hora llegada</w:t>
            </w:r>
          </w:p>
        </w:tc>
        <w:tc>
          <w:tcPr>
            <w:tcW w:w="776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707" w:type="pct"/>
            <w:gridSpan w:val="2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Fecha llegada</w:t>
            </w:r>
          </w:p>
        </w:tc>
        <w:tc>
          <w:tcPr>
            <w:tcW w:w="1249" w:type="pct"/>
            <w:gridSpan w:val="4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83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b/>
                <w:color w:val="000000" w:themeColor="text1"/>
                <w:sz w:val="18"/>
                <w:szCs w:val="20"/>
              </w:rPr>
              <w:t>Bien</w:t>
            </w: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b/>
                <w:color w:val="000000" w:themeColor="text1"/>
                <w:sz w:val="18"/>
                <w:szCs w:val="20"/>
              </w:rPr>
              <w:t>Mal</w:t>
            </w: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b/>
                <w:color w:val="000000" w:themeColor="text1"/>
                <w:sz w:val="18"/>
                <w:szCs w:val="20"/>
              </w:rPr>
              <w:t>ITEM A REVISAR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b/>
                <w:color w:val="000000" w:themeColor="text1"/>
                <w:sz w:val="18"/>
                <w:szCs w:val="20"/>
              </w:rPr>
              <w:t>OBSERVACIONES</w:t>
            </w:r>
          </w:p>
        </w:tc>
      </w:tr>
      <w:tr w:rsidR="003C7BC7" w:rsidRPr="00867EAC" w:rsidTr="00853569">
        <w:trPr>
          <w:trHeight w:val="510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Camine alrededor del bus para una inspección visual general de su condición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510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Revise el estado de los neumáticos, sus tuercas y si están bien inflados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83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Verifique la existencia de los neumáticos de repuesto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83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Mire debajo del bus en búsqueda de cualquier fuga de líquido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83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Verifique el buen funcionamiento de las luces bajas del bus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83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Verifique el buen funcionamiento de las luces altas del bus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83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Verifique el buen funcionamiento de las luces marcha atrás del bus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510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Verifique el buen funcionamiento de las luces de posicionamiento del bus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83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Verifique el buen funcionamiento de las luces de freno del bus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83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Verifique el buen funcionamiento de las luces intermitentes del bus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83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 xml:space="preserve">Revise el parabrisas (picaduras o </w:t>
            </w:r>
            <w:proofErr w:type="spellStart"/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trizaduras</w:t>
            </w:r>
            <w:proofErr w:type="spellEnd"/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510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Verifique el adecuado funcionamiento del limpiaparabrisas y sus plumillas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83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Revise las ventanas del bus FUNCIONAMIENTO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510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Revise la salida de emergencia del bus (apertura y cierre) y que no esté obstruida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510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Revise que todos los asientos estén firmemente anclados al piso del bus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84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Revise que los asientos tengan sus cinturones de seguridad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84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Revise el funcionamiento de los cinturones de seguridad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84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Revise la iluminación interior del bus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84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Revise si el baño está operativo y limpio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84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Revise los portamaletas y el cierre adecuado de sus puertas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84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Consulte por los niveles de líquido correspondientes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284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Solicite al conductor una revisión de los frenos del bus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  <w:tr w:rsidR="003C7BC7" w:rsidRPr="00867EAC" w:rsidTr="00853569">
        <w:trPr>
          <w:trHeight w:val="510"/>
        </w:trPr>
        <w:tc>
          <w:tcPr>
            <w:tcW w:w="383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112" w:type="pct"/>
            <w:gridSpan w:val="7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18"/>
                <w:szCs w:val="20"/>
              </w:rPr>
            </w:pPr>
            <w:r w:rsidRPr="00867EAC">
              <w:rPr>
                <w:rFonts w:cs="Arial"/>
                <w:color w:val="000000" w:themeColor="text1"/>
                <w:sz w:val="18"/>
                <w:szCs w:val="20"/>
              </w:rPr>
              <w:t>Verifique que no se excederá la capacidad máxima de pasajeros del bus</w:t>
            </w:r>
          </w:p>
        </w:tc>
        <w:tc>
          <w:tcPr>
            <w:tcW w:w="1105" w:type="pct"/>
            <w:gridSpan w:val="3"/>
            <w:vAlign w:val="center"/>
          </w:tcPr>
          <w:p w:rsidR="003C7BC7" w:rsidRPr="00867EAC" w:rsidRDefault="003C7BC7" w:rsidP="00853569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</w:tr>
    </w:tbl>
    <w:p w:rsidR="00F130A8" w:rsidRPr="003C7BC7" w:rsidRDefault="00F130A8" w:rsidP="003C7BC7">
      <w:pPr>
        <w:rPr>
          <w:rFonts w:ascii="Times New Roman" w:hAnsi="Times New Roman"/>
          <w:sz w:val="24"/>
          <w:lang w:eastAsia="es-MX"/>
        </w:rPr>
      </w:pPr>
    </w:p>
    <w:sectPr w:rsidR="00F130A8" w:rsidRPr="003C7BC7" w:rsidSect="00DF0BB7">
      <w:headerReference w:type="default" r:id="rId9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DA" w:rsidRDefault="003F79DA" w:rsidP="00F046D9">
      <w:pPr>
        <w:spacing w:after="0" w:line="240" w:lineRule="auto"/>
      </w:pPr>
      <w:r>
        <w:separator/>
      </w:r>
    </w:p>
  </w:endnote>
  <w:endnote w:type="continuationSeparator" w:id="0">
    <w:p w:rsidR="003F79DA" w:rsidRDefault="003F79DA" w:rsidP="00F0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DA" w:rsidRDefault="003F79DA" w:rsidP="00F046D9">
      <w:pPr>
        <w:spacing w:after="0" w:line="240" w:lineRule="auto"/>
      </w:pPr>
      <w:r>
        <w:separator/>
      </w:r>
    </w:p>
  </w:footnote>
  <w:footnote w:type="continuationSeparator" w:id="0">
    <w:p w:rsidR="003F79DA" w:rsidRDefault="003F79DA" w:rsidP="00F04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D9" w:rsidRPr="00F046D9" w:rsidRDefault="00DC4069" w:rsidP="00F046D9">
    <w:pPr>
      <w:pStyle w:val="Encabezado"/>
      <w:jc w:val="right"/>
      <w:rPr>
        <w:b/>
        <w:sz w:val="22"/>
      </w:rPr>
    </w:pPr>
    <w:r>
      <w:rPr>
        <w:b/>
        <w:sz w:val="22"/>
      </w:rPr>
      <w:t>ANEXO N° 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0263"/>
    <w:multiLevelType w:val="multilevel"/>
    <w:tmpl w:val="5B9864E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720" w:firstLine="0"/>
      </w:p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>
    <w:nsid w:val="161C71A4"/>
    <w:multiLevelType w:val="multilevel"/>
    <w:tmpl w:val="C96C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F1487A"/>
    <w:multiLevelType w:val="multilevel"/>
    <w:tmpl w:val="4F80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A855E9"/>
    <w:multiLevelType w:val="multilevel"/>
    <w:tmpl w:val="2FD0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8F5B0A"/>
    <w:multiLevelType w:val="multilevel"/>
    <w:tmpl w:val="95E045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32B1678"/>
    <w:multiLevelType w:val="multilevel"/>
    <w:tmpl w:val="76EE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D9"/>
    <w:rsid w:val="000030BD"/>
    <w:rsid w:val="001309F2"/>
    <w:rsid w:val="003C5E54"/>
    <w:rsid w:val="003C7BC7"/>
    <w:rsid w:val="003F79DA"/>
    <w:rsid w:val="006864FD"/>
    <w:rsid w:val="00867EAC"/>
    <w:rsid w:val="00A04DCB"/>
    <w:rsid w:val="00AC7B96"/>
    <w:rsid w:val="00B11D22"/>
    <w:rsid w:val="00B672EE"/>
    <w:rsid w:val="00DC4069"/>
    <w:rsid w:val="00DF0BB7"/>
    <w:rsid w:val="00EB0D72"/>
    <w:rsid w:val="00F046D9"/>
    <w:rsid w:val="00F130A8"/>
    <w:rsid w:val="00FC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D9"/>
    <w:pPr>
      <w:spacing w:after="160" w:line="259" w:lineRule="auto"/>
    </w:pPr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46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es-MX" w:eastAsia="en-US"/>
    </w:rPr>
  </w:style>
  <w:style w:type="table" w:styleId="Sombreadoclaro-nfasis1">
    <w:name w:val="Light Shading Accent 1"/>
    <w:basedOn w:val="Tablanormal"/>
    <w:uiPriority w:val="60"/>
    <w:rsid w:val="00F046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F04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3C5E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5E5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5E54"/>
    <w:rPr>
      <w:rFonts w:ascii="Arial" w:eastAsia="Times New Roman" w:hAnsi="Arial" w:cs="Times New Roman"/>
      <w:position w:val="-1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E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E54"/>
    <w:rPr>
      <w:rFonts w:ascii="Arial" w:eastAsia="Times New Roman" w:hAnsi="Arial" w:cs="Times New Roman"/>
      <w:b/>
      <w:bCs/>
      <w:position w:val="-1"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E54"/>
    <w:rPr>
      <w:rFonts w:ascii="Tahoma" w:eastAsia="Times New Roman" w:hAnsi="Tahoma" w:cs="Tahoma"/>
      <w:position w:val="-1"/>
      <w:sz w:val="16"/>
      <w:szCs w:val="16"/>
      <w:lang w:eastAsia="es-CL"/>
    </w:rPr>
  </w:style>
  <w:style w:type="paragraph" w:styleId="NormalWeb">
    <w:name w:val="Normal (Web)"/>
    <w:basedOn w:val="Normal"/>
    <w:uiPriority w:val="99"/>
    <w:unhideWhenUsed/>
    <w:rsid w:val="003C5E54"/>
    <w:pPr>
      <w:spacing w:before="100" w:beforeAutospacing="1" w:after="100" w:afterAutospacing="1" w:line="240" w:lineRule="auto"/>
    </w:pPr>
    <w:rPr>
      <w:rFonts w:ascii="Times New Roman" w:hAnsi="Times New Roman"/>
      <w:position w:val="0"/>
      <w:sz w:val="24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D9"/>
    <w:pPr>
      <w:spacing w:after="160" w:line="259" w:lineRule="auto"/>
    </w:pPr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46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es-MX" w:eastAsia="en-US"/>
    </w:rPr>
  </w:style>
  <w:style w:type="table" w:styleId="Sombreadoclaro-nfasis1">
    <w:name w:val="Light Shading Accent 1"/>
    <w:basedOn w:val="Tablanormal"/>
    <w:uiPriority w:val="60"/>
    <w:rsid w:val="00F046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F04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3C5E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5E5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5E54"/>
    <w:rPr>
      <w:rFonts w:ascii="Arial" w:eastAsia="Times New Roman" w:hAnsi="Arial" w:cs="Times New Roman"/>
      <w:position w:val="-1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E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E54"/>
    <w:rPr>
      <w:rFonts w:ascii="Arial" w:eastAsia="Times New Roman" w:hAnsi="Arial" w:cs="Times New Roman"/>
      <w:b/>
      <w:bCs/>
      <w:position w:val="-1"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E54"/>
    <w:rPr>
      <w:rFonts w:ascii="Tahoma" w:eastAsia="Times New Roman" w:hAnsi="Tahoma" w:cs="Tahoma"/>
      <w:position w:val="-1"/>
      <w:sz w:val="16"/>
      <w:szCs w:val="16"/>
      <w:lang w:eastAsia="es-CL"/>
    </w:rPr>
  </w:style>
  <w:style w:type="paragraph" w:styleId="NormalWeb">
    <w:name w:val="Normal (Web)"/>
    <w:basedOn w:val="Normal"/>
    <w:uiPriority w:val="99"/>
    <w:unhideWhenUsed/>
    <w:rsid w:val="003C5E54"/>
    <w:pPr>
      <w:spacing w:before="100" w:beforeAutospacing="1" w:after="100" w:afterAutospacing="1" w:line="240" w:lineRule="auto"/>
    </w:pPr>
    <w:rPr>
      <w:rFonts w:ascii="Times New Roman" w:hAnsi="Times New Roman"/>
      <w:position w:val="0"/>
      <w:sz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Belén Pérez Rozas</dc:creator>
  <cp:lastModifiedBy>Daniela Belén Pérez Rozas</cp:lastModifiedBy>
  <cp:revision>6</cp:revision>
  <dcterms:created xsi:type="dcterms:W3CDTF">2021-05-09T00:32:00Z</dcterms:created>
  <dcterms:modified xsi:type="dcterms:W3CDTF">2021-05-10T02:36:00Z</dcterms:modified>
</cp:coreProperties>
</file>