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EE" w:rsidRPr="005C0956" w:rsidRDefault="00B672EE" w:rsidP="00B672EE">
      <w:pPr>
        <w:spacing w:before="120" w:after="120" w:line="276" w:lineRule="auto"/>
        <w:jc w:val="center"/>
        <w:rPr>
          <w:rFonts w:cs="Arial"/>
          <w:b/>
          <w:color w:val="000000" w:themeColor="text1"/>
          <w:sz w:val="22"/>
          <w:szCs w:val="22"/>
          <w:u w:val="single"/>
        </w:rPr>
      </w:pPr>
      <w:r w:rsidRPr="005C0956">
        <w:rPr>
          <w:rFonts w:cs="Arial"/>
          <w:noProof/>
          <w:color w:val="000000" w:themeColor="text1"/>
          <w:sz w:val="22"/>
          <w:szCs w:val="22"/>
          <w:u w:val="single"/>
        </w:rPr>
        <w:drawing>
          <wp:anchor distT="0" distB="0" distL="114300" distR="114300" simplePos="0" relativeHeight="251660288" behindDoc="0" locked="0" layoutInCell="1" hidden="0" allowOverlap="1" wp14:anchorId="73ABDA00" wp14:editId="22D71EF3">
            <wp:simplePos x="0" y="0"/>
            <wp:positionH relativeFrom="column">
              <wp:posOffset>-1061085</wp:posOffset>
            </wp:positionH>
            <wp:positionV relativeFrom="paragraph">
              <wp:posOffset>-871220</wp:posOffset>
            </wp:positionV>
            <wp:extent cx="899795" cy="899795"/>
            <wp:effectExtent l="0" t="0" r="0" b="0"/>
            <wp:wrapSquare wrapText="bothSides"/>
            <wp:docPr id="2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eading=h.kgcv8k" w:colFirst="0" w:colLast="0"/>
      <w:bookmarkEnd w:id="0"/>
      <w:r w:rsidRPr="005C0956">
        <w:rPr>
          <w:rFonts w:eastAsia="Arial" w:cs="Arial"/>
          <w:b/>
          <w:color w:val="000000" w:themeColor="text1"/>
          <w:sz w:val="22"/>
          <w:szCs w:val="22"/>
          <w:u w:val="single"/>
        </w:rPr>
        <w:t>HOJA DE RUTA COVID</w:t>
      </w:r>
    </w:p>
    <w:p w:rsidR="00B672EE" w:rsidRPr="005C0956" w:rsidRDefault="00B672EE" w:rsidP="00B672EE">
      <w:pPr>
        <w:spacing w:before="120" w:after="120" w:line="276" w:lineRule="auto"/>
        <w:jc w:val="center"/>
        <w:rPr>
          <w:rFonts w:cs="Arial"/>
          <w:b/>
          <w:color w:val="000000" w:themeColor="text1"/>
          <w:sz w:val="22"/>
          <w:szCs w:val="22"/>
          <w:u w:val="single"/>
        </w:rPr>
      </w:pPr>
      <w:r w:rsidRPr="005C0956">
        <w:rPr>
          <w:rFonts w:cs="Arial"/>
          <w:b/>
          <w:color w:val="000000" w:themeColor="text1"/>
          <w:sz w:val="22"/>
          <w:szCs w:val="22"/>
          <w:u w:val="single"/>
        </w:rPr>
        <w:t>“Retorno Seguro y Responsable a Actividades Presenciales Guías-Scouts”</w:t>
      </w:r>
    </w:p>
    <w:p w:rsidR="00A04DCB" w:rsidRPr="005C0956" w:rsidRDefault="00A04DCB" w:rsidP="00B672EE">
      <w:pPr>
        <w:spacing w:before="120" w:after="120" w:line="276" w:lineRule="auto"/>
        <w:jc w:val="center"/>
        <w:rPr>
          <w:rFonts w:cs="Arial"/>
          <w:b/>
          <w:color w:val="000000" w:themeColor="text1"/>
          <w:sz w:val="22"/>
          <w:szCs w:val="22"/>
        </w:rPr>
      </w:pPr>
    </w:p>
    <w:tbl>
      <w:tblPr>
        <w:tblStyle w:val="Sombreadoclaro-nfasis1"/>
        <w:tblW w:w="5000" w:type="pct"/>
        <w:tblLook w:val="0400" w:firstRow="0" w:lastRow="0" w:firstColumn="0" w:lastColumn="0" w:noHBand="0" w:noVBand="1"/>
      </w:tblPr>
      <w:tblGrid>
        <w:gridCol w:w="3227"/>
        <w:gridCol w:w="5827"/>
      </w:tblGrid>
      <w:tr w:rsidR="00B672EE" w:rsidRPr="005C0956" w:rsidTr="00A0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tcW w:w="1782" w:type="pct"/>
            <w:vAlign w:val="center"/>
          </w:tcPr>
          <w:p w:rsidR="00B672EE" w:rsidRPr="005C0956" w:rsidRDefault="00B672EE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Fecha de envió solicitud</w:t>
            </w:r>
          </w:p>
        </w:tc>
        <w:tc>
          <w:tcPr>
            <w:tcW w:w="3218" w:type="pct"/>
            <w:vAlign w:val="center"/>
          </w:tcPr>
          <w:p w:rsidR="00B672EE" w:rsidRPr="005C0956" w:rsidRDefault="00B672EE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B672EE" w:rsidRPr="005C0956" w:rsidTr="00A04DCB">
        <w:trPr>
          <w:trHeight w:val="155"/>
        </w:trPr>
        <w:tc>
          <w:tcPr>
            <w:tcW w:w="1782" w:type="pct"/>
            <w:vAlign w:val="center"/>
          </w:tcPr>
          <w:p w:rsidR="00B672EE" w:rsidRPr="005C0956" w:rsidRDefault="00B672EE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Nombre del Grupo</w:t>
            </w:r>
          </w:p>
        </w:tc>
        <w:tc>
          <w:tcPr>
            <w:tcW w:w="3218" w:type="pct"/>
            <w:vAlign w:val="center"/>
          </w:tcPr>
          <w:p w:rsidR="00B672EE" w:rsidRPr="005C0956" w:rsidRDefault="00B672EE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B672EE" w:rsidRPr="005C0956" w:rsidTr="00A0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tcW w:w="1782" w:type="pct"/>
            <w:vAlign w:val="center"/>
          </w:tcPr>
          <w:p w:rsidR="00B672EE" w:rsidRPr="005C0956" w:rsidRDefault="00B672EE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Nombre de la Unidad</w:t>
            </w:r>
          </w:p>
          <w:p w:rsidR="00B672EE" w:rsidRPr="005C0956" w:rsidRDefault="00B672EE" w:rsidP="00A04DCB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color w:val="000000" w:themeColor="text1"/>
                <w:sz w:val="22"/>
                <w:szCs w:val="22"/>
              </w:rPr>
              <w:t>(Indicar Nombre y Rama a la que pertenece)</w:t>
            </w:r>
          </w:p>
        </w:tc>
        <w:tc>
          <w:tcPr>
            <w:tcW w:w="3218" w:type="pct"/>
            <w:vAlign w:val="center"/>
          </w:tcPr>
          <w:p w:rsidR="00B672EE" w:rsidRPr="005C0956" w:rsidRDefault="00B672EE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B672EE" w:rsidRPr="005C0956" w:rsidTr="00A04DCB">
        <w:trPr>
          <w:trHeight w:val="503"/>
        </w:trPr>
        <w:tc>
          <w:tcPr>
            <w:tcW w:w="1782" w:type="pct"/>
            <w:vAlign w:val="center"/>
          </w:tcPr>
          <w:p w:rsidR="00B672EE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Responsable de la a</w:t>
            </w:r>
            <w:r w:rsidR="00B672EE"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ctividad</w:t>
            </w:r>
          </w:p>
        </w:tc>
        <w:tc>
          <w:tcPr>
            <w:tcW w:w="3218" w:type="pct"/>
            <w:vAlign w:val="center"/>
          </w:tcPr>
          <w:p w:rsidR="00B672EE" w:rsidRPr="005C0956" w:rsidRDefault="00B672EE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B672EE" w:rsidRPr="005C0956" w:rsidTr="00A0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7"/>
        </w:trPr>
        <w:tc>
          <w:tcPr>
            <w:tcW w:w="1782" w:type="pct"/>
            <w:vAlign w:val="center"/>
          </w:tcPr>
          <w:p w:rsidR="00B672EE" w:rsidRPr="005C0956" w:rsidRDefault="00B672EE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Listado de participantes</w:t>
            </w:r>
            <w:r w:rsidR="00A04DCB"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C0956">
              <w:rPr>
                <w:rFonts w:cs="Arial"/>
                <w:color w:val="000000" w:themeColor="text1"/>
                <w:sz w:val="22"/>
                <w:szCs w:val="22"/>
              </w:rPr>
              <w:t>(Todas las personas que estarán en el recinto o actividad)</w:t>
            </w:r>
          </w:p>
        </w:tc>
        <w:tc>
          <w:tcPr>
            <w:tcW w:w="3218" w:type="pct"/>
            <w:vAlign w:val="center"/>
          </w:tcPr>
          <w:p w:rsidR="00B672EE" w:rsidRPr="005C0956" w:rsidRDefault="00B672EE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04DCB" w:rsidRPr="005C0956" w:rsidTr="00A04DCB">
        <w:trPr>
          <w:trHeight w:val="362"/>
        </w:trPr>
        <w:tc>
          <w:tcPr>
            <w:tcW w:w="1782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Tipo de actividad</w:t>
            </w:r>
          </w:p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color w:val="000000" w:themeColor="text1"/>
                <w:sz w:val="22"/>
                <w:szCs w:val="22"/>
              </w:rPr>
              <w:t>(Salidas Diurnas o Jornada Habitual)</w:t>
            </w:r>
          </w:p>
        </w:tc>
        <w:tc>
          <w:tcPr>
            <w:tcW w:w="3218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04DCB" w:rsidRPr="005C0956" w:rsidTr="00A0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tcW w:w="1782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Nombre de la actividad</w:t>
            </w:r>
          </w:p>
        </w:tc>
        <w:tc>
          <w:tcPr>
            <w:tcW w:w="3218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04DCB" w:rsidRPr="005C0956" w:rsidTr="00A04DCB">
        <w:trPr>
          <w:trHeight w:val="284"/>
        </w:trPr>
        <w:tc>
          <w:tcPr>
            <w:tcW w:w="1782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Fecha de la actividad</w:t>
            </w:r>
          </w:p>
        </w:tc>
        <w:tc>
          <w:tcPr>
            <w:tcW w:w="3218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04DCB" w:rsidRPr="005C0956" w:rsidTr="00A0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</w:trPr>
        <w:tc>
          <w:tcPr>
            <w:tcW w:w="1782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Lugar</w:t>
            </w:r>
          </w:p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color w:val="000000" w:themeColor="text1"/>
                <w:sz w:val="22"/>
                <w:szCs w:val="22"/>
              </w:rPr>
              <w:t>(Especificar si es abierto o cerrado; nombre, ubicación y/o dirección del lugar)</w:t>
            </w:r>
          </w:p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Para salida diurna </w:t>
            </w:r>
            <w:r w:rsidRPr="005C0956">
              <w:rPr>
                <w:rFonts w:cs="Arial"/>
                <w:color w:val="000000" w:themeColor="text1"/>
                <w:sz w:val="22"/>
                <w:szCs w:val="22"/>
              </w:rPr>
              <w:t xml:space="preserve">(adjuntar </w:t>
            </w:r>
            <w:proofErr w:type="spellStart"/>
            <w:r w:rsidRPr="005C0956">
              <w:rPr>
                <w:rFonts w:cs="Arial"/>
                <w:color w:val="000000" w:themeColor="text1"/>
                <w:sz w:val="22"/>
                <w:szCs w:val="22"/>
              </w:rPr>
              <w:t>check</w:t>
            </w:r>
            <w:proofErr w:type="spellEnd"/>
            <w:r w:rsidRPr="005C0956">
              <w:rPr>
                <w:rFonts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C0956">
              <w:rPr>
                <w:rFonts w:cs="Arial"/>
                <w:color w:val="000000" w:themeColor="text1"/>
                <w:sz w:val="22"/>
                <w:szCs w:val="22"/>
              </w:rPr>
              <w:t>list</w:t>
            </w:r>
            <w:proofErr w:type="spellEnd"/>
            <w:r w:rsidRPr="005C0956">
              <w:rPr>
                <w:rFonts w:cs="Arial"/>
                <w:color w:val="000000" w:themeColor="text1"/>
                <w:sz w:val="22"/>
                <w:szCs w:val="22"/>
              </w:rPr>
              <w:t xml:space="preserve"> de lugar y adecuaciones si corresponde)</w:t>
            </w:r>
          </w:p>
        </w:tc>
        <w:tc>
          <w:tcPr>
            <w:tcW w:w="3218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04DCB" w:rsidRPr="005C0956" w:rsidTr="00A04DCB">
        <w:trPr>
          <w:trHeight w:val="1480"/>
        </w:trPr>
        <w:tc>
          <w:tcPr>
            <w:tcW w:w="1782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Descripción de la actividad</w:t>
            </w:r>
          </w:p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color w:val="000000" w:themeColor="text1"/>
                <w:sz w:val="22"/>
                <w:szCs w:val="22"/>
              </w:rPr>
              <w:t>(Realizar breve descripción, considerando las recomendaciones del protocolo, proponiendo las medidas que suplen las dificultades observadas)</w:t>
            </w:r>
          </w:p>
        </w:tc>
        <w:tc>
          <w:tcPr>
            <w:tcW w:w="3218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A04DCB" w:rsidRPr="005C0956" w:rsidTr="00A04D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</w:trPr>
        <w:tc>
          <w:tcPr>
            <w:tcW w:w="1782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Materiales</w:t>
            </w:r>
          </w:p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color w:val="000000" w:themeColor="text1"/>
                <w:sz w:val="22"/>
                <w:szCs w:val="22"/>
              </w:rPr>
              <w:t>(Todos los materiales a utilizar en la actividad)</w:t>
            </w:r>
          </w:p>
        </w:tc>
        <w:tc>
          <w:tcPr>
            <w:tcW w:w="3218" w:type="pct"/>
            <w:vAlign w:val="center"/>
          </w:tcPr>
          <w:p w:rsidR="00A04DCB" w:rsidRPr="005C0956" w:rsidRDefault="00A04DCB" w:rsidP="00A04DCB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F046D9" w:rsidRPr="005C0956" w:rsidRDefault="00F046D9" w:rsidP="00B67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  <w:bookmarkStart w:id="1" w:name="_GoBack"/>
      <w:bookmarkEnd w:id="1"/>
    </w:p>
    <w:p w:rsidR="00A04DCB" w:rsidRPr="005C0956" w:rsidRDefault="00A04DCB" w:rsidP="00B672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53"/>
        <w:gridCol w:w="1543"/>
        <w:gridCol w:w="3658"/>
      </w:tblGrid>
      <w:tr w:rsidR="00B672EE" w:rsidRPr="005C0956" w:rsidTr="00AC7B96">
        <w:tc>
          <w:tcPr>
            <w:tcW w:w="5353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046D9" w:rsidRPr="005C0956" w:rsidRDefault="00F046D9" w:rsidP="00A04DCB">
            <w:pPr>
              <w:widowControl w:val="0"/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NOMBRE Y FIRMA</w:t>
            </w:r>
          </w:p>
          <w:p w:rsidR="00F046D9" w:rsidRPr="005C0956" w:rsidRDefault="00F046D9" w:rsidP="00A04DCB">
            <w:pPr>
              <w:widowControl w:val="0"/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 xml:space="preserve">RESPONSABLE DE </w:t>
            </w:r>
            <w:r w:rsidR="00A04DCB"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UNIDAD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046D9" w:rsidRPr="005C0956" w:rsidRDefault="00F046D9" w:rsidP="00A04DCB">
            <w:pPr>
              <w:widowControl w:val="0"/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24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F046D9" w:rsidRPr="005C0956" w:rsidRDefault="00F046D9" w:rsidP="00A04DCB">
            <w:pPr>
              <w:widowControl w:val="0"/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NOMBRE Y FIRMA</w:t>
            </w:r>
          </w:p>
          <w:p w:rsidR="00F046D9" w:rsidRPr="005C0956" w:rsidRDefault="00F046D9" w:rsidP="00A04DCB">
            <w:pPr>
              <w:widowControl w:val="0"/>
              <w:spacing w:before="120" w:after="120" w:line="276" w:lineRule="auto"/>
              <w:jc w:val="center"/>
              <w:rPr>
                <w:rFonts w:cs="Arial"/>
                <w:b/>
                <w:color w:val="000000" w:themeColor="text1"/>
                <w:sz w:val="22"/>
                <w:szCs w:val="22"/>
              </w:rPr>
            </w:pPr>
            <w:r w:rsidRPr="005C0956">
              <w:rPr>
                <w:rFonts w:cs="Arial"/>
                <w:b/>
                <w:color w:val="000000" w:themeColor="text1"/>
                <w:sz w:val="22"/>
                <w:szCs w:val="22"/>
              </w:rPr>
              <w:t>DIRECTOR/A DE DISTRITO</w:t>
            </w:r>
          </w:p>
        </w:tc>
      </w:tr>
    </w:tbl>
    <w:p w:rsidR="000030BD" w:rsidRPr="005C0956" w:rsidRDefault="000030BD" w:rsidP="00B672EE">
      <w:pPr>
        <w:tabs>
          <w:tab w:val="right" w:pos="12438"/>
        </w:tabs>
        <w:spacing w:before="120" w:after="120" w:line="276" w:lineRule="auto"/>
        <w:jc w:val="both"/>
        <w:rPr>
          <w:rFonts w:cs="Arial"/>
          <w:color w:val="000000" w:themeColor="text1"/>
          <w:sz w:val="22"/>
          <w:szCs w:val="22"/>
        </w:rPr>
      </w:pPr>
    </w:p>
    <w:sectPr w:rsidR="000030BD" w:rsidRPr="005C0956" w:rsidSect="00AC7B96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6B" w:rsidRDefault="00CA586B" w:rsidP="00F046D9">
      <w:pPr>
        <w:spacing w:after="0" w:line="240" w:lineRule="auto"/>
      </w:pPr>
      <w:r>
        <w:separator/>
      </w:r>
    </w:p>
  </w:endnote>
  <w:endnote w:type="continuationSeparator" w:id="0">
    <w:p w:rsidR="00CA586B" w:rsidRDefault="00CA586B" w:rsidP="00F04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6B" w:rsidRDefault="00CA586B" w:rsidP="00F046D9">
      <w:pPr>
        <w:spacing w:after="0" w:line="240" w:lineRule="auto"/>
      </w:pPr>
      <w:r>
        <w:separator/>
      </w:r>
    </w:p>
  </w:footnote>
  <w:footnote w:type="continuationSeparator" w:id="0">
    <w:p w:rsidR="00CA586B" w:rsidRDefault="00CA586B" w:rsidP="00F04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6D9" w:rsidRPr="00F046D9" w:rsidRDefault="00B672EE" w:rsidP="00F046D9">
    <w:pPr>
      <w:pStyle w:val="Encabezado"/>
      <w:jc w:val="right"/>
      <w:rPr>
        <w:b/>
        <w:sz w:val="22"/>
      </w:rPr>
    </w:pPr>
    <w:r>
      <w:rPr>
        <w:b/>
        <w:sz w:val="22"/>
      </w:rPr>
      <w:t>ANEXO N° 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0263"/>
    <w:multiLevelType w:val="multilevel"/>
    <w:tmpl w:val="5B9864E2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720" w:firstLine="0"/>
      </w:pPr>
    </w:lvl>
    <w:lvl w:ilvl="2">
      <w:start w:val="1"/>
      <w:numFmt w:val="bullet"/>
      <w:lvlText w:val=""/>
      <w:lvlJc w:val="left"/>
      <w:pPr>
        <w:ind w:left="1440" w:firstLine="0"/>
      </w:pPr>
      <w:rPr>
        <w:rFonts w:ascii="Wingdings" w:hAnsi="Wingdings" w:hint="default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6D9"/>
    <w:rsid w:val="000030BD"/>
    <w:rsid w:val="005C0956"/>
    <w:rsid w:val="00675498"/>
    <w:rsid w:val="00A04DCB"/>
    <w:rsid w:val="00AC7B96"/>
    <w:rsid w:val="00B672EE"/>
    <w:rsid w:val="00CA586B"/>
    <w:rsid w:val="00F046D9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D9"/>
    <w:pPr>
      <w:spacing w:after="160" w:line="259" w:lineRule="auto"/>
    </w:pPr>
    <w:rPr>
      <w:rFonts w:ascii="Arial" w:eastAsia="Times New Roman" w:hAnsi="Arial" w:cs="Times New Roman"/>
      <w:position w:val="-1"/>
      <w:sz w:val="20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46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es-MX" w:eastAsia="en-US"/>
    </w:rPr>
  </w:style>
  <w:style w:type="table" w:styleId="Sombreadoclaro-nfasis1">
    <w:name w:val="Light Shading Accent 1"/>
    <w:basedOn w:val="Tablanormal"/>
    <w:uiPriority w:val="60"/>
    <w:rsid w:val="00F046D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F04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F046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46D9"/>
    <w:rPr>
      <w:rFonts w:ascii="Arial" w:eastAsia="Times New Roman" w:hAnsi="Arial" w:cs="Times New Roman"/>
      <w:position w:val="-1"/>
      <w:sz w:val="20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Belén Pérez Rozas</dc:creator>
  <cp:lastModifiedBy>Daniela Belén Pérez Rozas</cp:lastModifiedBy>
  <cp:revision>4</cp:revision>
  <dcterms:created xsi:type="dcterms:W3CDTF">2021-05-08T23:55:00Z</dcterms:created>
  <dcterms:modified xsi:type="dcterms:W3CDTF">2021-05-10T02:35:00Z</dcterms:modified>
</cp:coreProperties>
</file>